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9A0E6" w14:textId="77777777" w:rsidR="00D85BF4" w:rsidRPr="00BA48CC" w:rsidRDefault="00490666" w:rsidP="00B229C6">
      <w:pPr>
        <w:ind w:firstLine="720"/>
        <w:jc w:val="both"/>
        <w:rPr>
          <w:b/>
        </w:rPr>
      </w:pPr>
      <w:bookmarkStart w:id="0" w:name="_GoBack"/>
      <w:bookmarkEnd w:id="0"/>
      <w:r w:rsidRPr="00BA48CC">
        <w:rPr>
          <w:b/>
        </w:rPr>
        <w:t>BỘ NGOẠI GIAO</w:t>
      </w:r>
    </w:p>
    <w:p w14:paraId="674E7B35" w14:textId="77777777" w:rsidR="00490666" w:rsidRPr="00BA48CC" w:rsidRDefault="009A48BD" w:rsidP="00B229C6">
      <w:pPr>
        <w:ind w:firstLine="720"/>
        <w:jc w:val="both"/>
        <w:rPr>
          <w:b/>
        </w:rPr>
      </w:pPr>
      <w:r>
        <w:rPr>
          <w:b/>
        </w:rPr>
        <w:t xml:space="preserve">  </w:t>
      </w:r>
      <w:r w:rsidR="00B80C66" w:rsidRPr="00B80C66">
        <w:rPr>
          <w:b/>
        </w:rPr>
        <w:t xml:space="preserve">          -----</w:t>
      </w:r>
      <w:r w:rsidR="009213FD" w:rsidRPr="00BA48CC">
        <w:rPr>
          <w:b/>
        </w:rPr>
        <w:tab/>
      </w:r>
      <w:r w:rsidR="009213FD" w:rsidRPr="00BA48CC">
        <w:rPr>
          <w:b/>
        </w:rPr>
        <w:tab/>
      </w:r>
      <w:r w:rsidR="009213FD" w:rsidRPr="00BA48CC">
        <w:rPr>
          <w:b/>
        </w:rPr>
        <w:tab/>
      </w:r>
      <w:r w:rsidR="009213FD" w:rsidRPr="00BA48CC">
        <w:rPr>
          <w:b/>
        </w:rPr>
        <w:tab/>
      </w:r>
      <w:r w:rsidR="009213FD" w:rsidRPr="00BA48CC">
        <w:rPr>
          <w:b/>
        </w:rPr>
        <w:tab/>
      </w:r>
      <w:r w:rsidR="009213FD" w:rsidRPr="00BA48CC">
        <w:rPr>
          <w:b/>
        </w:rPr>
        <w:tab/>
      </w:r>
    </w:p>
    <w:p w14:paraId="48D9906C" w14:textId="77777777" w:rsidR="00D85BF4" w:rsidRPr="00BA48CC" w:rsidRDefault="00D85BF4" w:rsidP="00B229C6">
      <w:pPr>
        <w:ind w:firstLine="720"/>
        <w:jc w:val="center"/>
        <w:rPr>
          <w:b/>
        </w:rPr>
      </w:pPr>
    </w:p>
    <w:p w14:paraId="5D8655DA" w14:textId="77777777" w:rsidR="000A5766" w:rsidRDefault="000A5766" w:rsidP="00B229C6">
      <w:pPr>
        <w:ind w:firstLine="720"/>
        <w:jc w:val="center"/>
        <w:rPr>
          <w:b/>
        </w:rPr>
      </w:pPr>
    </w:p>
    <w:p w14:paraId="05986524" w14:textId="77777777" w:rsidR="00AE5D58" w:rsidRDefault="00B80C66" w:rsidP="00B229C6">
      <w:pPr>
        <w:ind w:firstLine="720"/>
        <w:jc w:val="center"/>
        <w:rPr>
          <w:b/>
          <w:bCs/>
        </w:rPr>
      </w:pPr>
      <w:r>
        <w:rPr>
          <w:b/>
        </w:rPr>
        <w:t>THÔNG TIN</w:t>
      </w:r>
      <w:r w:rsidR="00AE5D58" w:rsidRPr="00BA48CC">
        <w:rPr>
          <w:b/>
        </w:rPr>
        <w:t xml:space="preserve"> CƠ BẢN </w:t>
      </w:r>
      <w:r>
        <w:rPr>
          <w:b/>
        </w:rPr>
        <w:t xml:space="preserve">VỀ </w:t>
      </w:r>
      <w:r w:rsidR="00594B09" w:rsidRPr="00BA48CC">
        <w:rPr>
          <w:b/>
          <w:bCs/>
        </w:rPr>
        <w:t>CỘNG H</w:t>
      </w:r>
      <w:r w:rsidR="00BA1874">
        <w:rPr>
          <w:b/>
          <w:bCs/>
        </w:rPr>
        <w:t>ÒA</w:t>
      </w:r>
      <w:r w:rsidR="00DA7A30">
        <w:rPr>
          <w:b/>
          <w:bCs/>
        </w:rPr>
        <w:t xml:space="preserve"> CƯ-RƠ-GƯ</w:t>
      </w:r>
      <w:r w:rsidR="00594B09" w:rsidRPr="00BA48CC">
        <w:rPr>
          <w:b/>
          <w:bCs/>
        </w:rPr>
        <w:t>-XTAN</w:t>
      </w:r>
    </w:p>
    <w:p w14:paraId="426CBA7E" w14:textId="77777777" w:rsidR="00407FC5" w:rsidRPr="000A5766" w:rsidRDefault="00407FC5" w:rsidP="00407FC5">
      <w:pPr>
        <w:ind w:firstLine="720"/>
        <w:jc w:val="center"/>
        <w:rPr>
          <w:b/>
          <w:bCs/>
        </w:rPr>
      </w:pPr>
      <w:r>
        <w:rPr>
          <w:b/>
          <w:bCs/>
        </w:rPr>
        <w:t>V</w:t>
      </w:r>
      <w:r w:rsidRPr="000A5766">
        <w:rPr>
          <w:b/>
          <w:bCs/>
        </w:rPr>
        <w:t>À</w:t>
      </w:r>
      <w:r>
        <w:rPr>
          <w:b/>
          <w:bCs/>
        </w:rPr>
        <w:t xml:space="preserve"> QUAN H</w:t>
      </w:r>
      <w:r w:rsidRPr="000A5766">
        <w:rPr>
          <w:b/>
          <w:bCs/>
        </w:rPr>
        <w:t>Ệ</w:t>
      </w:r>
      <w:r>
        <w:rPr>
          <w:b/>
          <w:bCs/>
        </w:rPr>
        <w:t xml:space="preserve"> VI</w:t>
      </w:r>
      <w:r w:rsidRPr="000A5766">
        <w:rPr>
          <w:b/>
          <w:bCs/>
        </w:rPr>
        <w:t>ỆT</w:t>
      </w:r>
      <w:r>
        <w:rPr>
          <w:b/>
          <w:bCs/>
        </w:rPr>
        <w:t xml:space="preserve"> </w:t>
      </w:r>
      <w:smartTag w:uri="urn:schemas-microsoft-com:office:smarttags" w:element="country-region">
        <w:smartTag w:uri="urn:schemas-microsoft-com:office:smarttags" w:element="metricconverter">
          <w:r>
            <w:rPr>
              <w:b/>
              <w:bCs/>
            </w:rPr>
            <w:t>NAM</w:t>
          </w:r>
        </w:smartTag>
      </w:smartTag>
      <w:r>
        <w:rPr>
          <w:b/>
          <w:bCs/>
        </w:rPr>
        <w:t xml:space="preserve"> – C</w:t>
      </w:r>
      <w:r w:rsidRPr="000A5766">
        <w:rPr>
          <w:b/>
          <w:bCs/>
        </w:rPr>
        <w:t>Ư</w:t>
      </w:r>
      <w:r>
        <w:rPr>
          <w:b/>
          <w:bCs/>
        </w:rPr>
        <w:t>-R</w:t>
      </w:r>
      <w:r w:rsidRPr="000A5766">
        <w:rPr>
          <w:b/>
          <w:bCs/>
        </w:rPr>
        <w:t>Ơ</w:t>
      </w:r>
      <w:r>
        <w:rPr>
          <w:b/>
          <w:bCs/>
        </w:rPr>
        <w:t>-G</w:t>
      </w:r>
      <w:r w:rsidRPr="000A5766">
        <w:rPr>
          <w:b/>
          <w:bCs/>
        </w:rPr>
        <w:t>Ư</w:t>
      </w:r>
      <w:r>
        <w:rPr>
          <w:b/>
          <w:bCs/>
        </w:rPr>
        <w:t>-XTAN</w:t>
      </w:r>
    </w:p>
    <w:p w14:paraId="603B5840" w14:textId="77777777" w:rsidR="000A5766" w:rsidRPr="000A5766" w:rsidRDefault="00B80C66" w:rsidP="00B229C6">
      <w:pPr>
        <w:ind w:firstLine="720"/>
        <w:jc w:val="center"/>
        <w:rPr>
          <w:b/>
          <w:bCs/>
        </w:rPr>
      </w:pPr>
      <w:r>
        <w:rPr>
          <w:b/>
          <w:bCs/>
        </w:rPr>
        <w:t>-----</w:t>
      </w:r>
    </w:p>
    <w:p w14:paraId="5FB57F57" w14:textId="2A23D793" w:rsidR="00B229C6" w:rsidRPr="00BA48CC" w:rsidRDefault="00A92F64" w:rsidP="00B229C6">
      <w:pPr>
        <w:ind w:firstLine="72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586C2CD" wp14:editId="4A07366B">
            <wp:simplePos x="0" y="0"/>
            <wp:positionH relativeFrom="column">
              <wp:posOffset>2214245</wp:posOffset>
            </wp:positionH>
            <wp:positionV relativeFrom="paragraph">
              <wp:posOffset>363220</wp:posOffset>
            </wp:positionV>
            <wp:extent cx="1685925" cy="1057275"/>
            <wp:effectExtent l="0" t="0" r="0" b="0"/>
            <wp:wrapTopAndBottom/>
            <wp:docPr id="2" name="Picture 2" descr="125px-Flag_of_Kyrgyz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5px-Flag_of_Kyrgyzst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E3229E" w14:textId="534BF9B8" w:rsidR="00B15517" w:rsidRDefault="00B15517" w:rsidP="00B229C6">
      <w:pPr>
        <w:ind w:firstLine="720"/>
        <w:jc w:val="both"/>
        <w:rPr>
          <w:b/>
        </w:rPr>
      </w:pPr>
    </w:p>
    <w:p w14:paraId="34B3E476" w14:textId="7E7A0522" w:rsidR="00B15517" w:rsidRDefault="00F2226F" w:rsidP="00F2226F">
      <w:pPr>
        <w:ind w:firstLine="720"/>
        <w:rPr>
          <w:b/>
        </w:rPr>
      </w:pPr>
      <w:r>
        <w:rPr>
          <w:b/>
        </w:rPr>
        <w:t xml:space="preserve">   </w:t>
      </w:r>
    </w:p>
    <w:p w14:paraId="74504D45" w14:textId="77777777" w:rsidR="00B15517" w:rsidRDefault="00B15517" w:rsidP="00B229C6">
      <w:pPr>
        <w:ind w:firstLine="720"/>
        <w:jc w:val="both"/>
        <w:rPr>
          <w:b/>
        </w:rPr>
      </w:pPr>
    </w:p>
    <w:p w14:paraId="47B13811" w14:textId="77777777" w:rsidR="00AE5D58" w:rsidRPr="00BA48CC" w:rsidRDefault="00AE5D58" w:rsidP="00B229C6">
      <w:pPr>
        <w:ind w:firstLine="720"/>
        <w:jc w:val="both"/>
        <w:rPr>
          <w:b/>
        </w:rPr>
      </w:pPr>
      <w:r w:rsidRPr="00BA48CC">
        <w:rPr>
          <w:b/>
        </w:rPr>
        <w:t xml:space="preserve">I. </w:t>
      </w:r>
      <w:r w:rsidR="00BA1A84">
        <w:rPr>
          <w:b/>
        </w:rPr>
        <w:t>THÔNG TIN CHUNG</w:t>
      </w:r>
      <w:r w:rsidR="00B80C66">
        <w:rPr>
          <w:b/>
        </w:rPr>
        <w:t>:</w:t>
      </w:r>
    </w:p>
    <w:p w14:paraId="74C0C282" w14:textId="77777777" w:rsidR="00D85BF4" w:rsidRPr="00BA48CC" w:rsidRDefault="00CA303B" w:rsidP="00CA303B">
      <w:pPr>
        <w:spacing w:before="120"/>
        <w:ind w:left="720"/>
        <w:jc w:val="both"/>
        <w:rPr>
          <w:b/>
          <w:i/>
        </w:rPr>
      </w:pPr>
      <w:r>
        <w:rPr>
          <w:b/>
          <w:i/>
        </w:rPr>
        <w:t xml:space="preserve">- </w:t>
      </w:r>
      <w:proofErr w:type="spellStart"/>
      <w:r w:rsidR="00D85BF4" w:rsidRPr="00BA48CC">
        <w:rPr>
          <w:b/>
          <w:i/>
        </w:rPr>
        <w:t>Tên</w:t>
      </w:r>
      <w:proofErr w:type="spellEnd"/>
      <w:r w:rsidR="00D85BF4" w:rsidRPr="00BA48CC">
        <w:rPr>
          <w:b/>
          <w:i/>
        </w:rPr>
        <w:t xml:space="preserve"> </w:t>
      </w:r>
      <w:proofErr w:type="spellStart"/>
      <w:r w:rsidR="00D85BF4" w:rsidRPr="00BA48CC">
        <w:rPr>
          <w:b/>
          <w:i/>
        </w:rPr>
        <w:t>nước</w:t>
      </w:r>
      <w:proofErr w:type="spellEnd"/>
      <w:r w:rsidR="00D85BF4" w:rsidRPr="00BA48CC">
        <w:rPr>
          <w:b/>
          <w:i/>
        </w:rPr>
        <w:t xml:space="preserve">: </w:t>
      </w:r>
      <w:proofErr w:type="spellStart"/>
      <w:r w:rsidR="00594B09" w:rsidRPr="00BA48CC">
        <w:t>Cộng</w:t>
      </w:r>
      <w:proofErr w:type="spellEnd"/>
      <w:r w:rsidR="00594B09" w:rsidRPr="00BA48CC">
        <w:t xml:space="preserve"> </w:t>
      </w:r>
      <w:proofErr w:type="spellStart"/>
      <w:r w:rsidR="00594B09" w:rsidRPr="00BA48CC">
        <w:t>h</w:t>
      </w:r>
      <w:r w:rsidR="00BA1874">
        <w:t>òa</w:t>
      </w:r>
      <w:proofErr w:type="spellEnd"/>
      <w:r w:rsidR="005F2215">
        <w:t xml:space="preserve"> </w:t>
      </w:r>
      <w:proofErr w:type="spellStart"/>
      <w:r w:rsidR="005F2215">
        <w:t>Cư-rơ-gư</w:t>
      </w:r>
      <w:r w:rsidR="00594B09" w:rsidRPr="00BA48CC">
        <w:t>-xtan</w:t>
      </w:r>
      <w:proofErr w:type="spellEnd"/>
      <w:r w:rsidR="00594B09" w:rsidRPr="00BA48CC">
        <w:t xml:space="preserve"> </w:t>
      </w:r>
      <w:r w:rsidR="001A5DA7" w:rsidRPr="00BA48CC">
        <w:t xml:space="preserve">(The </w:t>
      </w:r>
      <w:r w:rsidR="001A5DA7">
        <w:t>K</w:t>
      </w:r>
      <w:r w:rsidR="001A5DA7" w:rsidRPr="000A5766">
        <w:t>yr</w:t>
      </w:r>
      <w:r w:rsidR="001A5DA7">
        <w:t>gyz</w:t>
      </w:r>
      <w:r w:rsidR="001A5DA7" w:rsidRPr="00BA48CC">
        <w:t xml:space="preserve"> Republic)</w:t>
      </w:r>
    </w:p>
    <w:p w14:paraId="21F2E95E" w14:textId="77777777" w:rsidR="00C17042" w:rsidRPr="00B80C66" w:rsidRDefault="00CA303B" w:rsidP="00CA303B">
      <w:pPr>
        <w:pStyle w:val="NormalWeb"/>
        <w:ind w:left="720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="00594B09" w:rsidRPr="00C17042">
        <w:rPr>
          <w:b/>
          <w:i/>
          <w:sz w:val="28"/>
          <w:szCs w:val="28"/>
        </w:rPr>
        <w:t>Thủ</w:t>
      </w:r>
      <w:proofErr w:type="spellEnd"/>
      <w:r w:rsidR="00594B09" w:rsidRPr="00C17042">
        <w:rPr>
          <w:b/>
          <w:i/>
          <w:sz w:val="28"/>
          <w:szCs w:val="28"/>
        </w:rPr>
        <w:t xml:space="preserve"> </w:t>
      </w:r>
      <w:proofErr w:type="spellStart"/>
      <w:r w:rsidR="00594B09" w:rsidRPr="00C17042">
        <w:rPr>
          <w:b/>
          <w:i/>
          <w:sz w:val="28"/>
          <w:szCs w:val="28"/>
        </w:rPr>
        <w:t>đô</w:t>
      </w:r>
      <w:proofErr w:type="spellEnd"/>
      <w:r w:rsidR="00594B09" w:rsidRPr="00C17042">
        <w:rPr>
          <w:b/>
          <w:i/>
          <w:sz w:val="28"/>
          <w:szCs w:val="28"/>
        </w:rPr>
        <w:t>:</w:t>
      </w:r>
      <w:r w:rsidR="002A3586">
        <w:rPr>
          <w:sz w:val="28"/>
          <w:szCs w:val="28"/>
        </w:rPr>
        <w:t xml:space="preserve"> Bi-</w:t>
      </w:r>
      <w:proofErr w:type="spellStart"/>
      <w:r w:rsidR="002A3586">
        <w:rPr>
          <w:sz w:val="28"/>
          <w:szCs w:val="28"/>
        </w:rPr>
        <w:t>sơ</w:t>
      </w:r>
      <w:proofErr w:type="spellEnd"/>
      <w:r w:rsidR="002A3586">
        <w:rPr>
          <w:sz w:val="28"/>
          <w:szCs w:val="28"/>
        </w:rPr>
        <w:t>-</w:t>
      </w:r>
      <w:proofErr w:type="spellStart"/>
      <w:r w:rsidR="002A3586">
        <w:rPr>
          <w:sz w:val="28"/>
          <w:szCs w:val="28"/>
        </w:rPr>
        <w:t>kếch</w:t>
      </w:r>
      <w:proofErr w:type="spellEnd"/>
      <w:r w:rsidR="002A3586">
        <w:rPr>
          <w:sz w:val="28"/>
          <w:szCs w:val="28"/>
        </w:rPr>
        <w:t xml:space="preserve"> </w:t>
      </w:r>
      <w:r w:rsidR="001A5DA7">
        <w:rPr>
          <w:sz w:val="28"/>
          <w:szCs w:val="28"/>
        </w:rPr>
        <w:t>(Bishkek)</w:t>
      </w:r>
    </w:p>
    <w:p w14:paraId="7EEF839A" w14:textId="77777777" w:rsidR="00D85BF4" w:rsidRPr="001A5DA7" w:rsidRDefault="00CA303B" w:rsidP="00CA303B">
      <w:pPr>
        <w:pStyle w:val="NormalWeb"/>
        <w:ind w:left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="00D85BF4" w:rsidRPr="00C17042">
        <w:rPr>
          <w:b/>
          <w:i/>
          <w:sz w:val="28"/>
          <w:szCs w:val="28"/>
        </w:rPr>
        <w:t>Ngày</w:t>
      </w:r>
      <w:proofErr w:type="spellEnd"/>
      <w:r w:rsidR="00D85BF4" w:rsidRPr="00C17042">
        <w:rPr>
          <w:b/>
          <w:i/>
          <w:sz w:val="28"/>
          <w:szCs w:val="28"/>
        </w:rPr>
        <w:t xml:space="preserve"> </w:t>
      </w:r>
      <w:proofErr w:type="spellStart"/>
      <w:r w:rsidR="00D85BF4" w:rsidRPr="00C17042">
        <w:rPr>
          <w:b/>
          <w:i/>
          <w:sz w:val="28"/>
          <w:szCs w:val="28"/>
        </w:rPr>
        <w:t>Quốc</w:t>
      </w:r>
      <w:proofErr w:type="spellEnd"/>
      <w:r w:rsidR="00D85BF4" w:rsidRPr="00C17042">
        <w:rPr>
          <w:b/>
          <w:i/>
          <w:sz w:val="28"/>
          <w:szCs w:val="28"/>
        </w:rPr>
        <w:t xml:space="preserve"> </w:t>
      </w:r>
      <w:proofErr w:type="spellStart"/>
      <w:r w:rsidR="00D85BF4" w:rsidRPr="00C17042">
        <w:rPr>
          <w:b/>
          <w:i/>
          <w:sz w:val="28"/>
          <w:szCs w:val="28"/>
        </w:rPr>
        <w:t>khánh</w:t>
      </w:r>
      <w:proofErr w:type="spellEnd"/>
      <w:r w:rsidR="00D85BF4" w:rsidRPr="00C17042">
        <w:rPr>
          <w:i/>
          <w:sz w:val="28"/>
          <w:szCs w:val="28"/>
        </w:rPr>
        <w:t xml:space="preserve">: </w:t>
      </w:r>
      <w:r w:rsidR="00594B09" w:rsidRPr="00C17042">
        <w:rPr>
          <w:sz w:val="28"/>
          <w:szCs w:val="28"/>
        </w:rPr>
        <w:t>31/8</w:t>
      </w:r>
      <w:r w:rsidR="001A5DA7">
        <w:rPr>
          <w:sz w:val="28"/>
          <w:szCs w:val="28"/>
        </w:rPr>
        <w:t xml:space="preserve"> (1991)</w:t>
      </w:r>
    </w:p>
    <w:p w14:paraId="45989D96" w14:textId="77777777" w:rsidR="00D85BF4" w:rsidRPr="00BA48CC" w:rsidRDefault="00CA303B" w:rsidP="00CA303B">
      <w:pPr>
        <w:pStyle w:val="NormalWeb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="00594B09" w:rsidRPr="00BA48CC">
        <w:rPr>
          <w:b/>
          <w:i/>
          <w:sz w:val="28"/>
          <w:szCs w:val="28"/>
        </w:rPr>
        <w:t>Vị</w:t>
      </w:r>
      <w:proofErr w:type="spellEnd"/>
      <w:r w:rsidR="00594B09" w:rsidRPr="00BA48CC">
        <w:rPr>
          <w:b/>
          <w:i/>
          <w:sz w:val="28"/>
          <w:szCs w:val="28"/>
        </w:rPr>
        <w:t xml:space="preserve"> </w:t>
      </w:r>
      <w:proofErr w:type="spellStart"/>
      <w:r w:rsidR="00594B09" w:rsidRPr="00BA48CC">
        <w:rPr>
          <w:b/>
          <w:i/>
          <w:sz w:val="28"/>
          <w:szCs w:val="28"/>
        </w:rPr>
        <w:t>trí</w:t>
      </w:r>
      <w:proofErr w:type="spellEnd"/>
      <w:r w:rsidR="00594B09" w:rsidRPr="00BA48CC">
        <w:rPr>
          <w:b/>
          <w:i/>
          <w:sz w:val="28"/>
          <w:szCs w:val="28"/>
        </w:rPr>
        <w:t xml:space="preserve"> </w:t>
      </w:r>
      <w:proofErr w:type="spellStart"/>
      <w:r w:rsidR="00594B09" w:rsidRPr="00BA48CC">
        <w:rPr>
          <w:b/>
          <w:i/>
          <w:sz w:val="28"/>
          <w:szCs w:val="28"/>
        </w:rPr>
        <w:t>địa</w:t>
      </w:r>
      <w:proofErr w:type="spellEnd"/>
      <w:r w:rsidR="00594B09" w:rsidRPr="00BA48CC">
        <w:rPr>
          <w:b/>
          <w:i/>
          <w:sz w:val="28"/>
          <w:szCs w:val="28"/>
        </w:rPr>
        <w:t xml:space="preserve"> </w:t>
      </w:r>
      <w:proofErr w:type="spellStart"/>
      <w:r w:rsidR="00594B09" w:rsidRPr="00BA48CC">
        <w:rPr>
          <w:b/>
          <w:i/>
          <w:sz w:val="28"/>
          <w:szCs w:val="28"/>
        </w:rPr>
        <w:t>lý</w:t>
      </w:r>
      <w:proofErr w:type="spellEnd"/>
      <w:r w:rsidR="00594B09" w:rsidRPr="00BA48CC">
        <w:rPr>
          <w:b/>
          <w:i/>
          <w:sz w:val="28"/>
          <w:szCs w:val="28"/>
        </w:rPr>
        <w:t>:</w:t>
      </w:r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thuộc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khu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vực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Trung</w:t>
      </w:r>
      <w:proofErr w:type="spellEnd"/>
      <w:r w:rsidR="00594B09" w:rsidRPr="00BA48CC">
        <w:rPr>
          <w:sz w:val="28"/>
          <w:szCs w:val="28"/>
        </w:rPr>
        <w:t xml:space="preserve"> Á; </w:t>
      </w:r>
      <w:proofErr w:type="spellStart"/>
      <w:r w:rsidR="00594B09" w:rsidRPr="00BA48CC">
        <w:rPr>
          <w:sz w:val="28"/>
          <w:szCs w:val="28"/>
        </w:rPr>
        <w:t>đường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biên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giới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dài</w:t>
      </w:r>
      <w:proofErr w:type="spellEnd"/>
      <w:r w:rsidR="00594B09" w:rsidRPr="00BA48CC">
        <w:rPr>
          <w:sz w:val="28"/>
          <w:szCs w:val="28"/>
        </w:rPr>
        <w:t xml:space="preserve"> 3.878 km. (</w:t>
      </w:r>
      <w:proofErr w:type="spellStart"/>
      <w:r w:rsidR="00594B09" w:rsidRPr="00BA48CC">
        <w:rPr>
          <w:sz w:val="28"/>
          <w:szCs w:val="28"/>
        </w:rPr>
        <w:t>giáp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Trung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Quốc</w:t>
      </w:r>
      <w:proofErr w:type="spellEnd"/>
      <w:r w:rsidR="00594B09" w:rsidRPr="00BA48CC">
        <w:rPr>
          <w:sz w:val="28"/>
          <w:szCs w:val="28"/>
        </w:rPr>
        <w:t xml:space="preserve"> 858 km; Ca-</w:t>
      </w:r>
      <w:proofErr w:type="spellStart"/>
      <w:r w:rsidR="00594B09" w:rsidRPr="00BA48CC">
        <w:rPr>
          <w:sz w:val="28"/>
          <w:szCs w:val="28"/>
        </w:rPr>
        <w:t>dắc</w:t>
      </w:r>
      <w:proofErr w:type="spellEnd"/>
      <w:r w:rsidR="00594B09" w:rsidRPr="00BA48CC">
        <w:rPr>
          <w:sz w:val="28"/>
          <w:szCs w:val="28"/>
        </w:rPr>
        <w:t>-</w:t>
      </w:r>
      <w:proofErr w:type="spellStart"/>
      <w:r w:rsidR="00594B09" w:rsidRPr="00BA48CC">
        <w:rPr>
          <w:sz w:val="28"/>
          <w:szCs w:val="28"/>
        </w:rPr>
        <w:t>xtan</w:t>
      </w:r>
      <w:proofErr w:type="spellEnd"/>
      <w:r w:rsidR="00594B09" w:rsidRPr="00BA48CC">
        <w:rPr>
          <w:sz w:val="28"/>
          <w:szCs w:val="28"/>
        </w:rPr>
        <w:t xml:space="preserve"> 1.051 km; </w:t>
      </w:r>
      <w:proofErr w:type="spellStart"/>
      <w:r w:rsidR="00594B09" w:rsidRPr="00BA48CC">
        <w:rPr>
          <w:sz w:val="28"/>
          <w:szCs w:val="28"/>
        </w:rPr>
        <w:t>Tát-gi-ki-xtan</w:t>
      </w:r>
      <w:proofErr w:type="spellEnd"/>
      <w:r w:rsidR="00594B09" w:rsidRPr="00BA48CC">
        <w:rPr>
          <w:sz w:val="28"/>
          <w:szCs w:val="28"/>
        </w:rPr>
        <w:t xml:space="preserve"> 870 km, U-</w:t>
      </w:r>
      <w:proofErr w:type="spellStart"/>
      <w:r w:rsidR="00594B09" w:rsidRPr="00BA48CC">
        <w:rPr>
          <w:sz w:val="28"/>
          <w:szCs w:val="28"/>
        </w:rPr>
        <w:t>dơ</w:t>
      </w:r>
      <w:proofErr w:type="spellEnd"/>
      <w:r w:rsidR="00594B09" w:rsidRPr="00BA48CC">
        <w:rPr>
          <w:sz w:val="28"/>
          <w:szCs w:val="28"/>
        </w:rPr>
        <w:t>-</w:t>
      </w:r>
      <w:proofErr w:type="spellStart"/>
      <w:r w:rsidR="00594B09" w:rsidRPr="00BA48CC">
        <w:rPr>
          <w:sz w:val="28"/>
          <w:szCs w:val="28"/>
        </w:rPr>
        <w:t>bê-ki-xtan</w:t>
      </w:r>
      <w:proofErr w:type="spellEnd"/>
      <w:r w:rsidR="00594B09" w:rsidRPr="00BA48CC">
        <w:rPr>
          <w:sz w:val="28"/>
          <w:szCs w:val="28"/>
        </w:rPr>
        <w:t xml:space="preserve"> 1.099 km); </w:t>
      </w:r>
      <w:proofErr w:type="spellStart"/>
      <w:r w:rsidR="00594B09" w:rsidRPr="00BA48CC">
        <w:rPr>
          <w:sz w:val="28"/>
          <w:szCs w:val="28"/>
        </w:rPr>
        <w:t>không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có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biển</w:t>
      </w:r>
      <w:proofErr w:type="spellEnd"/>
      <w:r w:rsidR="00594B09" w:rsidRPr="00BA48CC">
        <w:rPr>
          <w:sz w:val="28"/>
          <w:szCs w:val="28"/>
        </w:rPr>
        <w:t xml:space="preserve">. </w:t>
      </w:r>
    </w:p>
    <w:p w14:paraId="0AE25A0A" w14:textId="77777777" w:rsidR="00D85BF4" w:rsidRPr="00BA48CC" w:rsidRDefault="00CA303B" w:rsidP="00CA303B">
      <w:pPr>
        <w:pStyle w:val="NormalWeb"/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="00594B09" w:rsidRPr="00BA48CC">
        <w:rPr>
          <w:b/>
          <w:i/>
          <w:sz w:val="28"/>
          <w:szCs w:val="28"/>
        </w:rPr>
        <w:t>Diện</w:t>
      </w:r>
      <w:proofErr w:type="spellEnd"/>
      <w:r w:rsidR="00594B09" w:rsidRPr="00BA48CC">
        <w:rPr>
          <w:b/>
          <w:i/>
          <w:sz w:val="28"/>
          <w:szCs w:val="28"/>
        </w:rPr>
        <w:t xml:space="preserve"> </w:t>
      </w:r>
      <w:proofErr w:type="spellStart"/>
      <w:r w:rsidR="00594B09" w:rsidRPr="00BA48CC">
        <w:rPr>
          <w:b/>
          <w:i/>
          <w:sz w:val="28"/>
          <w:szCs w:val="28"/>
        </w:rPr>
        <w:t>tích</w:t>
      </w:r>
      <w:proofErr w:type="spellEnd"/>
      <w:r w:rsidR="00594B09" w:rsidRPr="00BA48CC">
        <w:rPr>
          <w:b/>
          <w:i/>
          <w:sz w:val="28"/>
          <w:szCs w:val="28"/>
        </w:rPr>
        <w:t>:</w:t>
      </w:r>
      <w:r w:rsidR="00594B09" w:rsidRPr="00BA48CC">
        <w:rPr>
          <w:sz w:val="28"/>
          <w:szCs w:val="28"/>
        </w:rPr>
        <w:t xml:space="preserve"> 198.500 km</w:t>
      </w:r>
      <w:r w:rsidR="00594B09" w:rsidRPr="00BA48CC">
        <w:rPr>
          <w:sz w:val="28"/>
          <w:szCs w:val="28"/>
          <w:vertAlign w:val="superscript"/>
        </w:rPr>
        <w:t>2</w:t>
      </w:r>
      <w:r w:rsidR="00594B09" w:rsidRPr="00BA48CC">
        <w:rPr>
          <w:sz w:val="28"/>
          <w:szCs w:val="28"/>
        </w:rPr>
        <w:t>.</w:t>
      </w:r>
    </w:p>
    <w:p w14:paraId="28A4DD3E" w14:textId="77777777" w:rsidR="00594B09" w:rsidRPr="00BA48CC" w:rsidRDefault="00CA303B" w:rsidP="00CA303B">
      <w:pPr>
        <w:pStyle w:val="NormalWeb"/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="00594B09" w:rsidRPr="00BA48CC">
        <w:rPr>
          <w:b/>
          <w:i/>
          <w:sz w:val="28"/>
          <w:szCs w:val="28"/>
        </w:rPr>
        <w:t>Khí</w:t>
      </w:r>
      <w:proofErr w:type="spellEnd"/>
      <w:r w:rsidR="00594B09" w:rsidRPr="00BA48CC">
        <w:rPr>
          <w:b/>
          <w:i/>
          <w:sz w:val="28"/>
          <w:szCs w:val="28"/>
        </w:rPr>
        <w:t xml:space="preserve"> </w:t>
      </w:r>
      <w:proofErr w:type="spellStart"/>
      <w:r w:rsidR="00594B09" w:rsidRPr="00BA48CC">
        <w:rPr>
          <w:b/>
          <w:i/>
          <w:sz w:val="28"/>
          <w:szCs w:val="28"/>
        </w:rPr>
        <w:t>hậu</w:t>
      </w:r>
      <w:proofErr w:type="spellEnd"/>
      <w:r w:rsidR="00594B09" w:rsidRPr="00BA48CC">
        <w:rPr>
          <w:b/>
          <w:i/>
          <w:sz w:val="28"/>
          <w:szCs w:val="28"/>
        </w:rPr>
        <w:t>:</w:t>
      </w:r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lục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địa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khô</w:t>
      </w:r>
      <w:proofErr w:type="spellEnd"/>
      <w:r w:rsidR="00594B09" w:rsidRPr="00BA48CC">
        <w:rPr>
          <w:sz w:val="28"/>
          <w:szCs w:val="28"/>
        </w:rPr>
        <w:t xml:space="preserve">, </w:t>
      </w:r>
      <w:proofErr w:type="spellStart"/>
      <w:r w:rsidR="00594B09" w:rsidRPr="00BA48CC">
        <w:rPr>
          <w:sz w:val="28"/>
          <w:szCs w:val="28"/>
        </w:rPr>
        <w:t>cận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nhiệt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đới</w:t>
      </w:r>
      <w:proofErr w:type="spellEnd"/>
      <w:r w:rsidR="00594B09" w:rsidRPr="00BA48CC">
        <w:rPr>
          <w:sz w:val="28"/>
          <w:szCs w:val="28"/>
        </w:rPr>
        <w:t xml:space="preserve">. </w:t>
      </w:r>
    </w:p>
    <w:p w14:paraId="57C8626C" w14:textId="77777777" w:rsidR="005101A1" w:rsidRDefault="00CA303B" w:rsidP="00CA303B">
      <w:pPr>
        <w:ind w:left="720"/>
        <w:jc w:val="both"/>
        <w:rPr>
          <w:color w:val="000000"/>
        </w:rPr>
      </w:pPr>
      <w:r>
        <w:rPr>
          <w:b/>
          <w:i/>
        </w:rPr>
        <w:t xml:space="preserve">- </w:t>
      </w:r>
      <w:proofErr w:type="spellStart"/>
      <w:r w:rsidR="00D85BF4" w:rsidRPr="00BA48CC">
        <w:rPr>
          <w:b/>
          <w:i/>
        </w:rPr>
        <w:t>Dân</w:t>
      </w:r>
      <w:proofErr w:type="spellEnd"/>
      <w:r w:rsidR="00D85BF4" w:rsidRPr="00BA48CC">
        <w:rPr>
          <w:b/>
          <w:i/>
        </w:rPr>
        <w:t xml:space="preserve"> </w:t>
      </w:r>
      <w:proofErr w:type="spellStart"/>
      <w:r w:rsidR="00D85BF4" w:rsidRPr="00BA48CC">
        <w:rPr>
          <w:b/>
          <w:i/>
        </w:rPr>
        <w:t>số</w:t>
      </w:r>
      <w:proofErr w:type="spellEnd"/>
      <w:r w:rsidR="00D85BF4" w:rsidRPr="00BA48CC">
        <w:rPr>
          <w:b/>
          <w:i/>
        </w:rPr>
        <w:t xml:space="preserve">: </w:t>
      </w:r>
      <w:r w:rsidR="00A977D6">
        <w:rPr>
          <w:color w:val="000000"/>
        </w:rPr>
        <w:t>6</w:t>
      </w:r>
      <w:r w:rsidR="0018689B">
        <w:rPr>
          <w:color w:val="000000"/>
        </w:rPr>
        <w:t>,</w:t>
      </w:r>
      <w:r w:rsidR="008947E2">
        <w:rPr>
          <w:color w:val="000000"/>
        </w:rPr>
        <w:t>46</w:t>
      </w:r>
      <w:r w:rsidR="0018689B">
        <w:rPr>
          <w:color w:val="000000"/>
        </w:rPr>
        <w:t xml:space="preserve"> </w:t>
      </w:r>
      <w:proofErr w:type="spellStart"/>
      <w:r w:rsidR="0018689B">
        <w:rPr>
          <w:color w:val="000000"/>
        </w:rPr>
        <w:t>triệu</w:t>
      </w:r>
      <w:proofErr w:type="spellEnd"/>
      <w:r w:rsidR="00594B09" w:rsidRPr="00510C45">
        <w:rPr>
          <w:color w:val="000000"/>
        </w:rPr>
        <w:t xml:space="preserve"> </w:t>
      </w:r>
      <w:proofErr w:type="spellStart"/>
      <w:r w:rsidR="00594B09" w:rsidRPr="00510C45">
        <w:rPr>
          <w:color w:val="000000"/>
        </w:rPr>
        <w:t>người</w:t>
      </w:r>
      <w:proofErr w:type="spellEnd"/>
      <w:r w:rsidR="00594B09" w:rsidRPr="00510C45">
        <w:rPr>
          <w:color w:val="000000"/>
        </w:rPr>
        <w:t xml:space="preserve"> (</w:t>
      </w:r>
      <w:proofErr w:type="spellStart"/>
      <w:r w:rsidR="00C17042" w:rsidRPr="00510C45">
        <w:rPr>
          <w:color w:val="000000"/>
        </w:rPr>
        <w:t>số</w:t>
      </w:r>
      <w:proofErr w:type="spellEnd"/>
      <w:r w:rsidR="00C17042" w:rsidRPr="00510C45">
        <w:rPr>
          <w:color w:val="000000"/>
        </w:rPr>
        <w:t xml:space="preserve"> </w:t>
      </w:r>
      <w:proofErr w:type="spellStart"/>
      <w:r w:rsidR="00C17042" w:rsidRPr="00510C45">
        <w:rPr>
          <w:color w:val="000000"/>
        </w:rPr>
        <w:t>liệu</w:t>
      </w:r>
      <w:proofErr w:type="spellEnd"/>
      <w:r w:rsidR="007E7520" w:rsidRPr="00510C45">
        <w:rPr>
          <w:color w:val="000000"/>
        </w:rPr>
        <w:t xml:space="preserve"> </w:t>
      </w:r>
      <w:proofErr w:type="spellStart"/>
      <w:r w:rsidR="007E7520" w:rsidRPr="00510C45">
        <w:rPr>
          <w:color w:val="000000"/>
        </w:rPr>
        <w:t>tháng</w:t>
      </w:r>
      <w:proofErr w:type="spellEnd"/>
      <w:r w:rsidR="00C17042" w:rsidRPr="00510C45">
        <w:rPr>
          <w:color w:val="000000"/>
        </w:rPr>
        <w:t xml:space="preserve"> </w:t>
      </w:r>
      <w:r w:rsidR="008947E2">
        <w:rPr>
          <w:color w:val="000000"/>
        </w:rPr>
        <w:t>8</w:t>
      </w:r>
      <w:r w:rsidR="00D21FF0" w:rsidRPr="00510C45">
        <w:rPr>
          <w:color w:val="000000"/>
        </w:rPr>
        <w:t>/20</w:t>
      </w:r>
      <w:r w:rsidR="008947E2">
        <w:rPr>
          <w:color w:val="000000"/>
        </w:rPr>
        <w:t>20</w:t>
      </w:r>
      <w:r w:rsidR="00594B09" w:rsidRPr="00510C45">
        <w:rPr>
          <w:color w:val="000000"/>
        </w:rPr>
        <w:t>)</w:t>
      </w:r>
      <w:r w:rsidR="00510C45" w:rsidRPr="00510C45">
        <w:rPr>
          <w:color w:val="000000"/>
        </w:rPr>
        <w:t>.</w:t>
      </w:r>
    </w:p>
    <w:p w14:paraId="3D74AD57" w14:textId="77777777" w:rsidR="004F3F12" w:rsidRPr="00BA48CC" w:rsidRDefault="004F3F12" w:rsidP="004F3F12">
      <w:pPr>
        <w:pStyle w:val="NormalWeb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Pr="00BA48CC">
        <w:rPr>
          <w:b/>
          <w:i/>
          <w:sz w:val="28"/>
          <w:szCs w:val="28"/>
        </w:rPr>
        <w:t>Dân</w:t>
      </w:r>
      <w:proofErr w:type="spellEnd"/>
      <w:r w:rsidRPr="00BA48CC">
        <w:rPr>
          <w:b/>
          <w:i/>
          <w:sz w:val="28"/>
          <w:szCs w:val="28"/>
        </w:rPr>
        <w:t xml:space="preserve"> </w:t>
      </w:r>
      <w:proofErr w:type="spellStart"/>
      <w:r w:rsidRPr="00BA48CC">
        <w:rPr>
          <w:b/>
          <w:i/>
          <w:sz w:val="28"/>
          <w:szCs w:val="28"/>
        </w:rPr>
        <w:t>tộc</w:t>
      </w:r>
      <w:proofErr w:type="spellEnd"/>
      <w:r w:rsidRPr="00BA48CC">
        <w:rPr>
          <w:b/>
          <w:i/>
          <w:sz w:val="28"/>
          <w:szCs w:val="28"/>
        </w:rPr>
        <w:t xml:space="preserve">: </w:t>
      </w:r>
      <w:proofErr w:type="spellStart"/>
      <w:r w:rsidRPr="00BA48CC">
        <w:rPr>
          <w:sz w:val="28"/>
          <w:szCs w:val="28"/>
        </w:rPr>
        <w:t>người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Cư-rơ-gích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chiếm</w:t>
      </w:r>
      <w:proofErr w:type="spellEnd"/>
      <w:r w:rsidRPr="00BA48CC">
        <w:rPr>
          <w:sz w:val="28"/>
          <w:szCs w:val="28"/>
        </w:rPr>
        <w:t xml:space="preserve"> </w:t>
      </w:r>
      <w:r w:rsidR="00756DA2">
        <w:rPr>
          <w:sz w:val="28"/>
          <w:szCs w:val="28"/>
        </w:rPr>
        <w:t>73,2</w:t>
      </w:r>
      <w:r w:rsidRPr="00BA48CC">
        <w:rPr>
          <w:sz w:val="28"/>
          <w:szCs w:val="28"/>
        </w:rPr>
        <w:t xml:space="preserve">%, </w:t>
      </w:r>
      <w:proofErr w:type="spellStart"/>
      <w:r w:rsidR="00756DA2" w:rsidRPr="00BA48CC">
        <w:rPr>
          <w:sz w:val="28"/>
          <w:szCs w:val="28"/>
        </w:rPr>
        <w:t>người</w:t>
      </w:r>
      <w:proofErr w:type="spellEnd"/>
      <w:r w:rsidR="00756DA2" w:rsidRPr="00BA48CC">
        <w:rPr>
          <w:sz w:val="28"/>
          <w:szCs w:val="28"/>
        </w:rPr>
        <w:t xml:space="preserve"> U-</w:t>
      </w:r>
      <w:proofErr w:type="spellStart"/>
      <w:r w:rsidR="00756DA2" w:rsidRPr="00BA48CC">
        <w:rPr>
          <w:sz w:val="28"/>
          <w:szCs w:val="28"/>
        </w:rPr>
        <w:t>dơ</w:t>
      </w:r>
      <w:proofErr w:type="spellEnd"/>
      <w:r w:rsidR="00756DA2" w:rsidRPr="00BA48CC">
        <w:rPr>
          <w:sz w:val="28"/>
          <w:szCs w:val="28"/>
        </w:rPr>
        <w:t>-</w:t>
      </w:r>
      <w:proofErr w:type="spellStart"/>
      <w:r w:rsidR="00756DA2" w:rsidRPr="00BA48CC">
        <w:rPr>
          <w:sz w:val="28"/>
          <w:szCs w:val="28"/>
        </w:rPr>
        <w:t>bếch</w:t>
      </w:r>
      <w:proofErr w:type="spellEnd"/>
      <w:r w:rsidR="00756DA2" w:rsidRPr="00BA48CC">
        <w:rPr>
          <w:sz w:val="28"/>
          <w:szCs w:val="28"/>
        </w:rPr>
        <w:t xml:space="preserve"> </w:t>
      </w:r>
      <w:r w:rsidR="00756DA2">
        <w:rPr>
          <w:sz w:val="28"/>
          <w:szCs w:val="28"/>
        </w:rPr>
        <w:t>14,6</w:t>
      </w:r>
      <w:r w:rsidR="00756DA2" w:rsidRPr="00BA48CC">
        <w:rPr>
          <w:sz w:val="28"/>
          <w:szCs w:val="28"/>
        </w:rPr>
        <w:t>%</w:t>
      </w:r>
      <w:r w:rsidR="00756DA2">
        <w:rPr>
          <w:sz w:val="28"/>
          <w:szCs w:val="28"/>
        </w:rPr>
        <w:t xml:space="preserve">, </w:t>
      </w:r>
      <w:proofErr w:type="spellStart"/>
      <w:r w:rsidRPr="00BA48CC">
        <w:rPr>
          <w:sz w:val="28"/>
          <w:szCs w:val="28"/>
        </w:rPr>
        <w:t>người</w:t>
      </w:r>
      <w:proofErr w:type="spellEnd"/>
      <w:r w:rsidRPr="00BA48CC">
        <w:rPr>
          <w:sz w:val="28"/>
          <w:szCs w:val="28"/>
        </w:rPr>
        <w:t xml:space="preserve"> Nga </w:t>
      </w:r>
      <w:r w:rsidR="00756DA2">
        <w:rPr>
          <w:sz w:val="28"/>
          <w:szCs w:val="28"/>
        </w:rPr>
        <w:t>5,8</w:t>
      </w:r>
      <w:r w:rsidR="00A34406">
        <w:rPr>
          <w:sz w:val="28"/>
          <w:szCs w:val="28"/>
        </w:rPr>
        <w:t>%,</w:t>
      </w:r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người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có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quốc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tịch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khác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chiếm</w:t>
      </w:r>
      <w:proofErr w:type="spellEnd"/>
      <w:r w:rsidRPr="00BA48CC">
        <w:rPr>
          <w:sz w:val="28"/>
          <w:szCs w:val="28"/>
        </w:rPr>
        <w:t xml:space="preserve"> </w:t>
      </w:r>
      <w:r w:rsidR="00A34406">
        <w:rPr>
          <w:sz w:val="28"/>
          <w:szCs w:val="28"/>
        </w:rPr>
        <w:t>6,4</w:t>
      </w:r>
      <w:r w:rsidRPr="00BA48CC">
        <w:rPr>
          <w:sz w:val="28"/>
          <w:szCs w:val="28"/>
        </w:rPr>
        <w:t>%.</w:t>
      </w:r>
      <w:r w:rsidR="00A34406">
        <w:rPr>
          <w:sz w:val="28"/>
          <w:szCs w:val="28"/>
        </w:rPr>
        <w:t xml:space="preserve"> </w:t>
      </w:r>
    </w:p>
    <w:p w14:paraId="402AAFDB" w14:textId="77777777" w:rsidR="00076F82" w:rsidRDefault="007A0955" w:rsidP="00040153">
      <w:pPr>
        <w:spacing w:before="120"/>
        <w:ind w:firstLine="720"/>
        <w:jc w:val="both"/>
      </w:pPr>
      <w:r>
        <w:rPr>
          <w:b/>
          <w:i/>
        </w:rPr>
        <w:t xml:space="preserve">- </w:t>
      </w:r>
      <w:r w:rsidRPr="00BA48CC">
        <w:rPr>
          <w:b/>
          <w:i/>
        </w:rPr>
        <w:t>GDP</w:t>
      </w:r>
      <w:r>
        <w:rPr>
          <w:b/>
          <w:i/>
        </w:rPr>
        <w:t xml:space="preserve">: </w:t>
      </w:r>
      <w:r w:rsidR="00B13EE9">
        <w:t>8</w:t>
      </w:r>
      <w:r w:rsidRPr="00076F82">
        <w:t>,</w:t>
      </w:r>
      <w:r w:rsidR="00615122">
        <w:t>453</w:t>
      </w:r>
      <w:r>
        <w:t xml:space="preserve"> </w:t>
      </w:r>
      <w:proofErr w:type="spellStart"/>
      <w:r>
        <w:t>t</w:t>
      </w:r>
      <w:r w:rsidRPr="007038E5">
        <w:t>ỷ</w:t>
      </w:r>
      <w:proofErr w:type="spellEnd"/>
      <w:r>
        <w:t xml:space="preserve"> </w:t>
      </w:r>
      <w:r w:rsidRPr="00BA48CC">
        <w:t xml:space="preserve">USD </w:t>
      </w:r>
      <w:r>
        <w:t>(</w:t>
      </w:r>
      <w:proofErr w:type="spellStart"/>
      <w:r>
        <w:t>n</w:t>
      </w:r>
      <w:r w:rsidRPr="007038E5">
        <w:t>ă</w:t>
      </w:r>
      <w:r>
        <w:t>m</w:t>
      </w:r>
      <w:proofErr w:type="spellEnd"/>
      <w:r>
        <w:t xml:space="preserve"> 201</w:t>
      </w:r>
      <w:r w:rsidR="00615122">
        <w:t>9</w:t>
      </w:r>
      <w:r w:rsidR="00B97F07">
        <w:t>)</w:t>
      </w:r>
      <w:r w:rsidR="00E75939">
        <w:t xml:space="preserve">, </w:t>
      </w:r>
      <w:proofErr w:type="spellStart"/>
      <w:r w:rsidR="00E75939">
        <w:t>Quý</w:t>
      </w:r>
      <w:proofErr w:type="spellEnd"/>
      <w:r w:rsidR="00E75939">
        <w:t xml:space="preserve"> I/2020 </w:t>
      </w:r>
      <w:proofErr w:type="spellStart"/>
      <w:r w:rsidR="00E75939">
        <w:t>tăng</w:t>
      </w:r>
      <w:proofErr w:type="spellEnd"/>
      <w:r w:rsidR="00E75939">
        <w:t xml:space="preserve"> 1,5%.</w:t>
      </w:r>
    </w:p>
    <w:p w14:paraId="40A948D0" w14:textId="77777777" w:rsidR="007A0955" w:rsidRPr="00BA48CC" w:rsidRDefault="003A0C5B" w:rsidP="00040153">
      <w:pPr>
        <w:spacing w:before="120"/>
        <w:ind w:firstLine="720"/>
        <w:jc w:val="both"/>
        <w:rPr>
          <w:b/>
          <w:i/>
        </w:rPr>
      </w:pPr>
      <w:r>
        <w:rPr>
          <w:b/>
          <w:i/>
        </w:rPr>
        <w:t xml:space="preserve">- GDP </w:t>
      </w:r>
      <w:proofErr w:type="spellStart"/>
      <w:r w:rsidR="007A0955">
        <w:rPr>
          <w:b/>
          <w:i/>
        </w:rPr>
        <w:t>đầu</w:t>
      </w:r>
      <w:proofErr w:type="spellEnd"/>
      <w:r w:rsidR="007A0955">
        <w:rPr>
          <w:b/>
          <w:i/>
        </w:rPr>
        <w:t xml:space="preserve"> </w:t>
      </w:r>
      <w:proofErr w:type="spellStart"/>
      <w:r w:rsidR="007A0955">
        <w:rPr>
          <w:b/>
          <w:i/>
        </w:rPr>
        <w:t>người</w:t>
      </w:r>
      <w:proofErr w:type="spellEnd"/>
      <w:r w:rsidR="007A0955">
        <w:rPr>
          <w:b/>
          <w:i/>
        </w:rPr>
        <w:t>:</w:t>
      </w:r>
      <w:r w:rsidR="007A0955" w:rsidRPr="00BA48CC">
        <w:rPr>
          <w:b/>
          <w:i/>
        </w:rPr>
        <w:t xml:space="preserve"> </w:t>
      </w:r>
      <w:r w:rsidR="007A0955" w:rsidRPr="009A664B">
        <w:t>1</w:t>
      </w:r>
      <w:r w:rsidR="00B13EE9">
        <w:t>,</w:t>
      </w:r>
      <w:r w:rsidR="00BD6053">
        <w:t>323</w:t>
      </w:r>
      <w:r w:rsidR="00A12724">
        <w:t xml:space="preserve"> </w:t>
      </w:r>
      <w:r w:rsidR="00A12724" w:rsidRPr="009A664B">
        <w:t>USD (</w:t>
      </w:r>
      <w:proofErr w:type="spellStart"/>
      <w:r w:rsidR="00A12724" w:rsidRPr="00A12724">
        <w:t>năm</w:t>
      </w:r>
      <w:proofErr w:type="spellEnd"/>
      <w:r w:rsidR="00A12724" w:rsidRPr="00A12724">
        <w:t xml:space="preserve"> </w:t>
      </w:r>
      <w:r w:rsidR="000B1786" w:rsidRPr="00A12724">
        <w:t>201</w:t>
      </w:r>
      <w:r w:rsidR="00BD6053">
        <w:t>9</w:t>
      </w:r>
      <w:r w:rsidR="00A12724" w:rsidRPr="00A12724">
        <w:t>)</w:t>
      </w:r>
      <w:r w:rsidR="007A0955" w:rsidRPr="00A12724">
        <w:t>.</w:t>
      </w:r>
    </w:p>
    <w:p w14:paraId="395B2EC0" w14:textId="77777777" w:rsidR="007A0955" w:rsidRPr="00BA48CC" w:rsidRDefault="007A0955" w:rsidP="007A0955">
      <w:pPr>
        <w:pStyle w:val="NormalWeb"/>
        <w:spacing w:before="120" w:after="0"/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Pr="00BA48CC">
        <w:rPr>
          <w:b/>
          <w:i/>
          <w:sz w:val="28"/>
          <w:szCs w:val="28"/>
        </w:rPr>
        <w:t>Đơn</w:t>
      </w:r>
      <w:proofErr w:type="spellEnd"/>
      <w:r w:rsidRPr="00BA48CC">
        <w:rPr>
          <w:b/>
          <w:i/>
          <w:sz w:val="28"/>
          <w:szCs w:val="28"/>
        </w:rPr>
        <w:t xml:space="preserve"> </w:t>
      </w:r>
      <w:proofErr w:type="spellStart"/>
      <w:r w:rsidRPr="00BA48CC">
        <w:rPr>
          <w:b/>
          <w:i/>
          <w:sz w:val="28"/>
          <w:szCs w:val="28"/>
        </w:rPr>
        <w:t>vị</w:t>
      </w:r>
      <w:proofErr w:type="spellEnd"/>
      <w:r w:rsidRPr="00BA48CC">
        <w:rPr>
          <w:b/>
          <w:i/>
          <w:sz w:val="28"/>
          <w:szCs w:val="28"/>
        </w:rPr>
        <w:t xml:space="preserve"> </w:t>
      </w:r>
      <w:proofErr w:type="spellStart"/>
      <w:r w:rsidRPr="00BA48CC">
        <w:rPr>
          <w:b/>
          <w:i/>
          <w:sz w:val="28"/>
          <w:szCs w:val="28"/>
        </w:rPr>
        <w:t>tiền</w:t>
      </w:r>
      <w:proofErr w:type="spellEnd"/>
      <w:r w:rsidRPr="00BA48CC">
        <w:rPr>
          <w:b/>
          <w:i/>
          <w:sz w:val="28"/>
          <w:szCs w:val="28"/>
        </w:rPr>
        <w:t xml:space="preserve"> </w:t>
      </w:r>
      <w:proofErr w:type="spellStart"/>
      <w:r w:rsidRPr="00BA48CC">
        <w:rPr>
          <w:b/>
          <w:i/>
          <w:sz w:val="28"/>
          <w:szCs w:val="28"/>
        </w:rPr>
        <w:t>tệ</w:t>
      </w:r>
      <w:proofErr w:type="spellEnd"/>
      <w:r>
        <w:rPr>
          <w:b/>
          <w:i/>
          <w:sz w:val="28"/>
          <w:szCs w:val="28"/>
        </w:rPr>
        <w:t>:</w:t>
      </w:r>
      <w:r w:rsidRPr="00BA48CC">
        <w:rPr>
          <w:b/>
          <w:i/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đồng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Som</w:t>
      </w:r>
      <w:proofErr w:type="spellEnd"/>
      <w:r>
        <w:rPr>
          <w:sz w:val="28"/>
          <w:szCs w:val="28"/>
        </w:rPr>
        <w:t xml:space="preserve"> (KGS)</w:t>
      </w:r>
      <w:r w:rsidRPr="00BA48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1USD = </w:t>
      </w:r>
      <w:r w:rsidR="00E75939">
        <w:rPr>
          <w:sz w:val="28"/>
          <w:szCs w:val="28"/>
        </w:rPr>
        <w:t>76,78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</w:t>
      </w:r>
      <w:proofErr w:type="spellEnd"/>
      <w:r>
        <w:rPr>
          <w:sz w:val="28"/>
          <w:szCs w:val="28"/>
        </w:rPr>
        <w:t xml:space="preserve"> (</w:t>
      </w:r>
      <w:r w:rsidR="00E75939">
        <w:rPr>
          <w:sz w:val="28"/>
          <w:szCs w:val="28"/>
        </w:rPr>
        <w:t>8</w:t>
      </w:r>
      <w:r>
        <w:rPr>
          <w:sz w:val="28"/>
          <w:szCs w:val="28"/>
        </w:rPr>
        <w:t>/20</w:t>
      </w:r>
      <w:r w:rsidR="00E75939">
        <w:rPr>
          <w:sz w:val="28"/>
          <w:szCs w:val="28"/>
        </w:rPr>
        <w:t>20</w:t>
      </w:r>
      <w:r w:rsidRPr="00BA48CC">
        <w:rPr>
          <w:sz w:val="28"/>
          <w:szCs w:val="28"/>
        </w:rPr>
        <w:t>)</w:t>
      </w:r>
    </w:p>
    <w:p w14:paraId="7A1D57C2" w14:textId="77777777" w:rsidR="007A0955" w:rsidRDefault="007A0955" w:rsidP="007A0955">
      <w:pPr>
        <w:pStyle w:val="NormalWeb"/>
        <w:spacing w:before="120" w:after="0"/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Pr="00BA48CC">
        <w:rPr>
          <w:b/>
          <w:i/>
          <w:sz w:val="28"/>
          <w:szCs w:val="28"/>
        </w:rPr>
        <w:t>Tôn</w:t>
      </w:r>
      <w:proofErr w:type="spellEnd"/>
      <w:r w:rsidRPr="00BA48CC">
        <w:rPr>
          <w:b/>
          <w:i/>
          <w:sz w:val="28"/>
          <w:szCs w:val="28"/>
        </w:rPr>
        <w:t xml:space="preserve"> </w:t>
      </w:r>
      <w:proofErr w:type="spellStart"/>
      <w:r w:rsidRPr="00BA48CC">
        <w:rPr>
          <w:b/>
          <w:i/>
          <w:sz w:val="28"/>
          <w:szCs w:val="28"/>
        </w:rPr>
        <w:t>giáo</w:t>
      </w:r>
      <w:proofErr w:type="spellEnd"/>
      <w:r w:rsidRPr="00BA48CC">
        <w:rPr>
          <w:b/>
          <w:i/>
          <w:sz w:val="28"/>
          <w:szCs w:val="28"/>
        </w:rPr>
        <w:t xml:space="preserve">: </w:t>
      </w:r>
      <w:proofErr w:type="spellStart"/>
      <w:r w:rsidRPr="00BA48CC">
        <w:rPr>
          <w:sz w:val="28"/>
          <w:szCs w:val="28"/>
        </w:rPr>
        <w:t>Hồi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giáo</w:t>
      </w:r>
      <w:proofErr w:type="spellEnd"/>
      <w:r w:rsidRPr="00BA4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- 75%, </w:t>
      </w:r>
      <w:proofErr w:type="spellStart"/>
      <w:r>
        <w:rPr>
          <w:sz w:val="28"/>
          <w:szCs w:val="28"/>
        </w:rPr>
        <w:t>C</w:t>
      </w:r>
      <w:r w:rsidRPr="00BA48CC">
        <w:rPr>
          <w:sz w:val="28"/>
          <w:szCs w:val="28"/>
        </w:rPr>
        <w:t>hính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thống</w:t>
      </w:r>
      <w:proofErr w:type="spellEnd"/>
      <w:r w:rsidRPr="00BA48CC">
        <w:rPr>
          <w:sz w:val="28"/>
          <w:szCs w:val="28"/>
        </w:rPr>
        <w:t xml:space="preserve"> Nga</w:t>
      </w:r>
      <w:r>
        <w:rPr>
          <w:sz w:val="28"/>
          <w:szCs w:val="28"/>
        </w:rPr>
        <w:t xml:space="preserve"> - </w:t>
      </w:r>
      <w:r w:rsidRPr="00BA48CC">
        <w:rPr>
          <w:sz w:val="28"/>
          <w:szCs w:val="28"/>
        </w:rPr>
        <w:t xml:space="preserve">20%, </w:t>
      </w:r>
      <w:proofErr w:type="spellStart"/>
      <w:r w:rsidRPr="00BA48CC">
        <w:rPr>
          <w:sz w:val="28"/>
          <w:szCs w:val="28"/>
        </w:rPr>
        <w:t>tôn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giáo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khác</w:t>
      </w:r>
      <w:proofErr w:type="spellEnd"/>
      <w:r w:rsidRPr="00BA48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A48CC">
        <w:rPr>
          <w:sz w:val="28"/>
          <w:szCs w:val="28"/>
        </w:rPr>
        <w:t xml:space="preserve"> 5%.</w:t>
      </w:r>
    </w:p>
    <w:p w14:paraId="52BCAFC7" w14:textId="77777777" w:rsidR="007A0955" w:rsidRPr="007A0955" w:rsidRDefault="007A0955" w:rsidP="007A0955">
      <w:pPr>
        <w:pStyle w:val="NormalWeb"/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Pr="00BA48CC">
        <w:rPr>
          <w:b/>
          <w:i/>
          <w:sz w:val="28"/>
          <w:szCs w:val="28"/>
        </w:rPr>
        <w:t>Ngôn</w:t>
      </w:r>
      <w:proofErr w:type="spellEnd"/>
      <w:r w:rsidRPr="00BA48CC">
        <w:rPr>
          <w:b/>
          <w:i/>
          <w:sz w:val="28"/>
          <w:szCs w:val="28"/>
        </w:rPr>
        <w:t xml:space="preserve"> </w:t>
      </w:r>
      <w:proofErr w:type="spellStart"/>
      <w:r w:rsidRPr="00BA48CC">
        <w:rPr>
          <w:b/>
          <w:i/>
          <w:sz w:val="28"/>
          <w:szCs w:val="28"/>
        </w:rPr>
        <w:t>ngữ</w:t>
      </w:r>
      <w:proofErr w:type="spellEnd"/>
      <w:r>
        <w:rPr>
          <w:b/>
          <w:i/>
          <w:sz w:val="28"/>
          <w:szCs w:val="28"/>
        </w:rPr>
        <w:t xml:space="preserve">: </w:t>
      </w:r>
      <w:proofErr w:type="spellStart"/>
      <w:r w:rsidRPr="00BA48CC">
        <w:rPr>
          <w:sz w:val="28"/>
          <w:szCs w:val="28"/>
        </w:rPr>
        <w:t>tiếng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Cư-rơ-gích</w:t>
      </w:r>
      <w:proofErr w:type="spellEnd"/>
      <w:r w:rsidRPr="00BA48CC">
        <w:rPr>
          <w:sz w:val="28"/>
          <w:szCs w:val="28"/>
        </w:rPr>
        <w:t xml:space="preserve">, </w:t>
      </w:r>
      <w:proofErr w:type="spellStart"/>
      <w:r w:rsidRPr="00BA48CC">
        <w:rPr>
          <w:sz w:val="28"/>
          <w:szCs w:val="28"/>
        </w:rPr>
        <w:t>tiếng</w:t>
      </w:r>
      <w:proofErr w:type="spellEnd"/>
      <w:r w:rsidRPr="00BA48CC">
        <w:rPr>
          <w:sz w:val="28"/>
          <w:szCs w:val="28"/>
        </w:rPr>
        <w:t xml:space="preserve"> Nga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ng</w:t>
      </w:r>
      <w:r w:rsidRPr="000A5766"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 w:rsidRPr="000A5766">
        <w:rPr>
          <w:sz w:val="28"/>
          <w:szCs w:val="28"/>
        </w:rPr>
        <w:t>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 w:rsidRPr="000A5766">
        <w:rPr>
          <w:sz w:val="28"/>
          <w:szCs w:val="28"/>
        </w:rPr>
        <w:t>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Pr="000A5766">
        <w:rPr>
          <w:sz w:val="28"/>
          <w:szCs w:val="28"/>
        </w:rPr>
        <w:t>ức</w:t>
      </w:r>
      <w:proofErr w:type="spellEnd"/>
      <w:r>
        <w:rPr>
          <w:sz w:val="28"/>
          <w:szCs w:val="28"/>
        </w:rPr>
        <w:t>).</w:t>
      </w:r>
    </w:p>
    <w:p w14:paraId="2BB03A57" w14:textId="77777777" w:rsidR="007A0955" w:rsidRPr="00384997" w:rsidRDefault="00384997" w:rsidP="00CA303B">
      <w:pPr>
        <w:pStyle w:val="NormalWeb"/>
        <w:ind w:firstLine="709"/>
        <w:jc w:val="both"/>
        <w:rPr>
          <w:b/>
          <w:i/>
          <w:color w:val="000000"/>
          <w:sz w:val="28"/>
          <w:szCs w:val="28"/>
        </w:rPr>
      </w:pPr>
      <w:r w:rsidRPr="00384997">
        <w:rPr>
          <w:b/>
          <w:i/>
          <w:color w:val="000000"/>
          <w:sz w:val="28"/>
          <w:szCs w:val="28"/>
        </w:rPr>
        <w:t xml:space="preserve">- </w:t>
      </w:r>
      <w:proofErr w:type="spellStart"/>
      <w:r w:rsidR="007A0955" w:rsidRPr="00384997">
        <w:rPr>
          <w:b/>
          <w:i/>
          <w:color w:val="000000"/>
          <w:sz w:val="28"/>
          <w:szCs w:val="28"/>
        </w:rPr>
        <w:t>Cơ</w:t>
      </w:r>
      <w:proofErr w:type="spellEnd"/>
      <w:r w:rsidR="007A0955" w:rsidRPr="0038499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7A0955" w:rsidRPr="00384997">
        <w:rPr>
          <w:b/>
          <w:i/>
          <w:color w:val="000000"/>
          <w:sz w:val="28"/>
          <w:szCs w:val="28"/>
        </w:rPr>
        <w:t>cấu</w:t>
      </w:r>
      <w:proofErr w:type="spellEnd"/>
      <w:r w:rsidR="007A0955" w:rsidRPr="0038499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7A0955" w:rsidRPr="00384997">
        <w:rPr>
          <w:b/>
          <w:i/>
          <w:color w:val="000000"/>
          <w:sz w:val="28"/>
          <w:szCs w:val="28"/>
        </w:rPr>
        <w:t>hành</w:t>
      </w:r>
      <w:proofErr w:type="spellEnd"/>
      <w:r w:rsidR="007A0955" w:rsidRPr="0038499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7A0955" w:rsidRPr="00384997">
        <w:rPr>
          <w:b/>
          <w:i/>
          <w:color w:val="000000"/>
          <w:sz w:val="28"/>
          <w:szCs w:val="28"/>
        </w:rPr>
        <w:t>chính</w:t>
      </w:r>
      <w:proofErr w:type="spellEnd"/>
      <w:r w:rsidR="007A0955" w:rsidRPr="00384997">
        <w:rPr>
          <w:b/>
          <w:i/>
          <w:color w:val="000000"/>
          <w:sz w:val="28"/>
          <w:szCs w:val="28"/>
        </w:rPr>
        <w:t xml:space="preserve">: </w:t>
      </w:r>
      <w:r w:rsidRPr="00384997">
        <w:rPr>
          <w:color w:val="000000"/>
          <w:sz w:val="28"/>
          <w:szCs w:val="28"/>
        </w:rPr>
        <w:t xml:space="preserve">2 </w:t>
      </w:r>
      <w:proofErr w:type="spellStart"/>
      <w:r w:rsidRPr="00384997">
        <w:rPr>
          <w:color w:val="000000"/>
          <w:sz w:val="28"/>
          <w:szCs w:val="28"/>
        </w:rPr>
        <w:t>thành</w:t>
      </w:r>
      <w:proofErr w:type="spellEnd"/>
      <w:r w:rsidRPr="00384997">
        <w:rPr>
          <w:color w:val="000000"/>
          <w:sz w:val="28"/>
          <w:szCs w:val="28"/>
        </w:rPr>
        <w:t xml:space="preserve"> </w:t>
      </w:r>
      <w:proofErr w:type="spellStart"/>
      <w:r w:rsidRPr="00384997">
        <w:rPr>
          <w:color w:val="000000"/>
          <w:sz w:val="28"/>
          <w:szCs w:val="28"/>
        </w:rPr>
        <w:t>phố</w:t>
      </w:r>
      <w:proofErr w:type="spellEnd"/>
      <w:r w:rsidRPr="00384997">
        <w:rPr>
          <w:color w:val="000000"/>
          <w:sz w:val="28"/>
          <w:szCs w:val="28"/>
        </w:rPr>
        <w:t xml:space="preserve"> </w:t>
      </w:r>
      <w:proofErr w:type="spellStart"/>
      <w:r w:rsidRPr="00384997">
        <w:rPr>
          <w:color w:val="000000"/>
          <w:sz w:val="28"/>
          <w:szCs w:val="28"/>
        </w:rPr>
        <w:t>trực</w:t>
      </w:r>
      <w:proofErr w:type="spellEnd"/>
      <w:r w:rsidRPr="00384997">
        <w:rPr>
          <w:color w:val="000000"/>
          <w:sz w:val="28"/>
          <w:szCs w:val="28"/>
        </w:rPr>
        <w:t xml:space="preserve"> </w:t>
      </w:r>
      <w:proofErr w:type="spellStart"/>
      <w:r w:rsidRPr="00384997">
        <w:rPr>
          <w:color w:val="000000"/>
          <w:sz w:val="28"/>
          <w:szCs w:val="28"/>
        </w:rPr>
        <w:t>thuộc</w:t>
      </w:r>
      <w:proofErr w:type="spellEnd"/>
      <w:r w:rsidRPr="00384997">
        <w:rPr>
          <w:color w:val="000000"/>
          <w:sz w:val="28"/>
          <w:szCs w:val="28"/>
        </w:rPr>
        <w:t xml:space="preserve"> </w:t>
      </w:r>
      <w:proofErr w:type="spellStart"/>
      <w:r w:rsidRPr="00384997">
        <w:rPr>
          <w:color w:val="000000"/>
          <w:sz w:val="28"/>
          <w:szCs w:val="28"/>
        </w:rPr>
        <w:t>trung</w:t>
      </w:r>
      <w:proofErr w:type="spellEnd"/>
      <w:r w:rsidRPr="00384997">
        <w:rPr>
          <w:color w:val="000000"/>
          <w:sz w:val="28"/>
          <w:szCs w:val="28"/>
        </w:rPr>
        <w:t xml:space="preserve"> </w:t>
      </w:r>
      <w:proofErr w:type="spellStart"/>
      <w:r w:rsidRPr="00384997">
        <w:rPr>
          <w:color w:val="000000"/>
          <w:sz w:val="28"/>
          <w:szCs w:val="28"/>
        </w:rPr>
        <w:t>ương</w:t>
      </w:r>
      <w:proofErr w:type="spellEnd"/>
      <w:r w:rsidRPr="00384997">
        <w:rPr>
          <w:color w:val="000000"/>
          <w:sz w:val="28"/>
          <w:szCs w:val="28"/>
        </w:rPr>
        <w:t xml:space="preserve"> </w:t>
      </w:r>
      <w:proofErr w:type="spellStart"/>
      <w:r w:rsidRPr="00384997">
        <w:rPr>
          <w:color w:val="000000"/>
          <w:sz w:val="28"/>
          <w:szCs w:val="28"/>
        </w:rPr>
        <w:t>và</w:t>
      </w:r>
      <w:proofErr w:type="spellEnd"/>
      <w:r w:rsidRPr="00384997">
        <w:rPr>
          <w:color w:val="000000"/>
          <w:sz w:val="28"/>
          <w:szCs w:val="28"/>
        </w:rPr>
        <w:t xml:space="preserve"> 7 </w:t>
      </w:r>
      <w:proofErr w:type="spellStart"/>
      <w:r w:rsidRPr="00384997">
        <w:rPr>
          <w:color w:val="000000"/>
          <w:sz w:val="28"/>
          <w:szCs w:val="28"/>
        </w:rPr>
        <w:t>tỉnh</w:t>
      </w:r>
      <w:proofErr w:type="spellEnd"/>
      <w:r w:rsidRPr="00384997">
        <w:rPr>
          <w:color w:val="000000"/>
          <w:sz w:val="28"/>
          <w:szCs w:val="28"/>
        </w:rPr>
        <w:t>.</w:t>
      </w:r>
      <w:r w:rsidRPr="00384997">
        <w:rPr>
          <w:b/>
          <w:i/>
          <w:color w:val="000000"/>
          <w:sz w:val="28"/>
          <w:szCs w:val="28"/>
        </w:rPr>
        <w:t xml:space="preserve"> </w:t>
      </w:r>
    </w:p>
    <w:p w14:paraId="22BAD54D" w14:textId="77777777" w:rsidR="0032118E" w:rsidRPr="0032118E" w:rsidRDefault="00384997" w:rsidP="00E74528">
      <w:pPr>
        <w:pStyle w:val="NormalWeb"/>
        <w:spacing w:before="120" w:after="0"/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="00786D01" w:rsidRPr="00BA48CC">
        <w:rPr>
          <w:b/>
          <w:i/>
          <w:sz w:val="28"/>
          <w:szCs w:val="28"/>
        </w:rPr>
        <w:t>Lãnh</w:t>
      </w:r>
      <w:proofErr w:type="spellEnd"/>
      <w:r w:rsidR="00786D01" w:rsidRPr="00BA48CC">
        <w:rPr>
          <w:b/>
          <w:i/>
          <w:sz w:val="28"/>
          <w:szCs w:val="28"/>
        </w:rPr>
        <w:t xml:space="preserve"> </w:t>
      </w:r>
      <w:proofErr w:type="spellStart"/>
      <w:r w:rsidR="00786D01" w:rsidRPr="00BA48CC">
        <w:rPr>
          <w:b/>
          <w:i/>
          <w:sz w:val="28"/>
          <w:szCs w:val="28"/>
        </w:rPr>
        <w:t>đạo</w:t>
      </w:r>
      <w:proofErr w:type="spellEnd"/>
      <w:r w:rsidR="00786D01" w:rsidRPr="00BA48CC">
        <w:rPr>
          <w:b/>
          <w:i/>
          <w:sz w:val="28"/>
          <w:szCs w:val="28"/>
        </w:rPr>
        <w:t xml:space="preserve"> </w:t>
      </w:r>
      <w:proofErr w:type="spellStart"/>
      <w:r w:rsidR="00786D01" w:rsidRPr="00BA48CC">
        <w:rPr>
          <w:b/>
          <w:i/>
          <w:sz w:val="28"/>
          <w:szCs w:val="28"/>
        </w:rPr>
        <w:t>chủ</w:t>
      </w:r>
      <w:proofErr w:type="spellEnd"/>
      <w:r w:rsidR="00786D01" w:rsidRPr="00BA48CC">
        <w:rPr>
          <w:b/>
          <w:i/>
          <w:sz w:val="28"/>
          <w:szCs w:val="28"/>
        </w:rPr>
        <w:t xml:space="preserve"> </w:t>
      </w:r>
      <w:proofErr w:type="spellStart"/>
      <w:r w:rsidR="00786D01" w:rsidRPr="00BA48CC">
        <w:rPr>
          <w:b/>
          <w:i/>
          <w:sz w:val="28"/>
          <w:szCs w:val="28"/>
        </w:rPr>
        <w:t>chốt</w:t>
      </w:r>
      <w:proofErr w:type="spellEnd"/>
      <w:r w:rsidR="00786D01" w:rsidRPr="00BA48CC">
        <w:rPr>
          <w:b/>
          <w:i/>
          <w:sz w:val="28"/>
          <w:szCs w:val="28"/>
        </w:rPr>
        <w:t>:</w:t>
      </w:r>
      <w:r w:rsidR="00942B00">
        <w:rPr>
          <w:b/>
          <w:i/>
          <w:sz w:val="28"/>
          <w:szCs w:val="28"/>
        </w:rPr>
        <w:t xml:space="preserve"> </w:t>
      </w:r>
    </w:p>
    <w:p w14:paraId="7495BF90" w14:textId="77777777" w:rsidR="00D15A57" w:rsidRPr="00BA48CC" w:rsidRDefault="00594B09" w:rsidP="00D15A57">
      <w:pPr>
        <w:pStyle w:val="NormalWeb"/>
        <w:spacing w:before="120" w:after="0"/>
        <w:ind w:firstLine="720"/>
        <w:jc w:val="both"/>
        <w:rPr>
          <w:sz w:val="28"/>
          <w:szCs w:val="28"/>
        </w:rPr>
      </w:pPr>
      <w:proofErr w:type="spellStart"/>
      <w:r w:rsidRPr="000A5766">
        <w:rPr>
          <w:i/>
          <w:sz w:val="28"/>
          <w:szCs w:val="28"/>
        </w:rPr>
        <w:t>Tổng</w:t>
      </w:r>
      <w:proofErr w:type="spellEnd"/>
      <w:r w:rsidRPr="000A5766">
        <w:rPr>
          <w:i/>
          <w:sz w:val="28"/>
          <w:szCs w:val="28"/>
        </w:rPr>
        <w:t xml:space="preserve"> </w:t>
      </w:r>
      <w:proofErr w:type="spellStart"/>
      <w:r w:rsidRPr="000A5766">
        <w:rPr>
          <w:i/>
          <w:sz w:val="28"/>
          <w:szCs w:val="28"/>
        </w:rPr>
        <w:t>thống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="00E761CA" w:rsidRPr="004A19D3">
        <w:rPr>
          <w:color w:val="000000"/>
          <w:sz w:val="28"/>
          <w:szCs w:val="28"/>
        </w:rPr>
        <w:t>Xô</w:t>
      </w:r>
      <w:proofErr w:type="spellEnd"/>
      <w:r w:rsidR="00E761CA" w:rsidRPr="004A19D3">
        <w:rPr>
          <w:color w:val="000000"/>
          <w:sz w:val="28"/>
          <w:szCs w:val="28"/>
        </w:rPr>
        <w:t>-</w:t>
      </w:r>
      <w:proofErr w:type="spellStart"/>
      <w:r w:rsidR="00E761CA" w:rsidRPr="004A19D3">
        <w:rPr>
          <w:color w:val="000000"/>
          <w:sz w:val="28"/>
          <w:szCs w:val="28"/>
        </w:rPr>
        <w:t>rôn</w:t>
      </w:r>
      <w:proofErr w:type="spellEnd"/>
      <w:r w:rsidR="00E761CA" w:rsidRPr="004A19D3">
        <w:rPr>
          <w:color w:val="000000"/>
          <w:sz w:val="28"/>
          <w:szCs w:val="28"/>
        </w:rPr>
        <w:t xml:space="preserve">-bai </w:t>
      </w:r>
      <w:proofErr w:type="spellStart"/>
      <w:r w:rsidR="00E761CA" w:rsidRPr="004A19D3">
        <w:rPr>
          <w:color w:val="000000"/>
          <w:sz w:val="28"/>
          <w:szCs w:val="28"/>
        </w:rPr>
        <w:t>Giên-bê-cốp</w:t>
      </w:r>
      <w:proofErr w:type="spellEnd"/>
      <w:r w:rsidR="0032118E" w:rsidRPr="004A19D3">
        <w:rPr>
          <w:color w:val="000000"/>
          <w:sz w:val="28"/>
          <w:szCs w:val="28"/>
        </w:rPr>
        <w:t xml:space="preserve"> (</w:t>
      </w:r>
      <w:proofErr w:type="spellStart"/>
      <w:r w:rsidR="004A19D3" w:rsidRPr="004A19D3">
        <w:rPr>
          <w:color w:val="000000"/>
          <w:sz w:val="28"/>
          <w:szCs w:val="28"/>
        </w:rPr>
        <w:t>Sooronbay</w:t>
      </w:r>
      <w:proofErr w:type="spellEnd"/>
      <w:r w:rsidR="004A19D3" w:rsidRPr="004A19D3">
        <w:rPr>
          <w:color w:val="000000"/>
          <w:sz w:val="28"/>
          <w:szCs w:val="28"/>
        </w:rPr>
        <w:t xml:space="preserve"> </w:t>
      </w:r>
      <w:proofErr w:type="spellStart"/>
      <w:r w:rsidR="004A19D3" w:rsidRPr="004A19D3">
        <w:rPr>
          <w:color w:val="000000"/>
          <w:sz w:val="28"/>
          <w:szCs w:val="28"/>
        </w:rPr>
        <w:t>Jeenbekov</w:t>
      </w:r>
      <w:proofErr w:type="spellEnd"/>
      <w:r w:rsidR="0032118E" w:rsidRPr="004A19D3">
        <w:rPr>
          <w:color w:val="000000"/>
          <w:sz w:val="28"/>
          <w:szCs w:val="28"/>
        </w:rPr>
        <w:t>)</w:t>
      </w:r>
      <w:r w:rsidR="0095717C" w:rsidRPr="004A19D3">
        <w:rPr>
          <w:color w:val="000000"/>
          <w:sz w:val="28"/>
          <w:szCs w:val="28"/>
        </w:rPr>
        <w:t xml:space="preserve"> (</w:t>
      </w:r>
      <w:proofErr w:type="spellStart"/>
      <w:r w:rsidR="00CE20F1">
        <w:rPr>
          <w:color w:val="000000"/>
          <w:sz w:val="28"/>
          <w:szCs w:val="28"/>
        </w:rPr>
        <w:t>nhậm</w:t>
      </w:r>
      <w:proofErr w:type="spellEnd"/>
      <w:r w:rsidR="00CE20F1">
        <w:rPr>
          <w:color w:val="000000"/>
          <w:sz w:val="28"/>
          <w:szCs w:val="28"/>
        </w:rPr>
        <w:t xml:space="preserve"> </w:t>
      </w:r>
      <w:proofErr w:type="spellStart"/>
      <w:r w:rsidR="00CE20F1">
        <w:rPr>
          <w:color w:val="000000"/>
          <w:sz w:val="28"/>
          <w:szCs w:val="28"/>
        </w:rPr>
        <w:t>chức</w:t>
      </w:r>
      <w:proofErr w:type="spellEnd"/>
      <w:r w:rsidR="00CE20F1">
        <w:rPr>
          <w:color w:val="000000"/>
          <w:sz w:val="28"/>
          <w:szCs w:val="28"/>
        </w:rPr>
        <w:t xml:space="preserve"> </w:t>
      </w:r>
      <w:proofErr w:type="spellStart"/>
      <w:r w:rsidR="00CE20F1">
        <w:rPr>
          <w:color w:val="000000"/>
          <w:sz w:val="28"/>
          <w:szCs w:val="28"/>
        </w:rPr>
        <w:t>tháng</w:t>
      </w:r>
      <w:proofErr w:type="spellEnd"/>
      <w:r w:rsidR="00CE20F1">
        <w:rPr>
          <w:color w:val="000000"/>
          <w:sz w:val="28"/>
          <w:szCs w:val="28"/>
        </w:rPr>
        <w:t xml:space="preserve"> 11</w:t>
      </w:r>
      <w:r w:rsidR="0095717C" w:rsidRPr="004A19D3">
        <w:rPr>
          <w:color w:val="000000"/>
          <w:sz w:val="28"/>
          <w:szCs w:val="28"/>
        </w:rPr>
        <w:t>/201</w:t>
      </w:r>
      <w:r w:rsidR="00E761CA" w:rsidRPr="004A19D3">
        <w:rPr>
          <w:color w:val="000000"/>
          <w:sz w:val="28"/>
          <w:szCs w:val="28"/>
        </w:rPr>
        <w:t>7</w:t>
      </w:r>
      <w:r w:rsidR="00D15A57" w:rsidRPr="004A19D3">
        <w:rPr>
          <w:color w:val="000000"/>
          <w:sz w:val="28"/>
          <w:szCs w:val="28"/>
        </w:rPr>
        <w:t>)</w:t>
      </w:r>
      <w:r w:rsidR="00D15A57">
        <w:rPr>
          <w:sz w:val="28"/>
          <w:szCs w:val="28"/>
        </w:rPr>
        <w:t xml:space="preserve">. </w:t>
      </w:r>
      <w:proofErr w:type="spellStart"/>
      <w:r w:rsidR="00D15A57" w:rsidRPr="00BA48CC">
        <w:rPr>
          <w:sz w:val="28"/>
          <w:szCs w:val="28"/>
        </w:rPr>
        <w:t>Tổng</w:t>
      </w:r>
      <w:proofErr w:type="spellEnd"/>
      <w:r w:rsidR="00D15A57" w:rsidRPr="00BA48CC">
        <w:rPr>
          <w:sz w:val="28"/>
          <w:szCs w:val="28"/>
        </w:rPr>
        <w:t xml:space="preserve"> </w:t>
      </w:r>
      <w:proofErr w:type="spellStart"/>
      <w:r w:rsidR="00D15A57" w:rsidRPr="00BA48CC">
        <w:rPr>
          <w:sz w:val="28"/>
          <w:szCs w:val="28"/>
        </w:rPr>
        <w:t>thống</w:t>
      </w:r>
      <w:proofErr w:type="spellEnd"/>
      <w:r w:rsidR="00D15A57" w:rsidRPr="00BA48CC">
        <w:rPr>
          <w:sz w:val="28"/>
          <w:szCs w:val="28"/>
        </w:rPr>
        <w:t xml:space="preserve"> do </w:t>
      </w:r>
      <w:proofErr w:type="spellStart"/>
      <w:r w:rsidR="00D15A57" w:rsidRPr="00BA48CC">
        <w:rPr>
          <w:sz w:val="28"/>
          <w:szCs w:val="28"/>
        </w:rPr>
        <w:t>cử</w:t>
      </w:r>
      <w:proofErr w:type="spellEnd"/>
      <w:r w:rsidR="00D15A57" w:rsidRPr="00BA48CC">
        <w:rPr>
          <w:sz w:val="28"/>
          <w:szCs w:val="28"/>
        </w:rPr>
        <w:t xml:space="preserve"> tri </w:t>
      </w:r>
      <w:proofErr w:type="spellStart"/>
      <w:r w:rsidR="00D15A57" w:rsidRPr="00BA48CC">
        <w:rPr>
          <w:sz w:val="28"/>
          <w:szCs w:val="28"/>
        </w:rPr>
        <w:t>bầ</w:t>
      </w:r>
      <w:r w:rsidR="00D15A57">
        <w:rPr>
          <w:sz w:val="28"/>
          <w:szCs w:val="28"/>
        </w:rPr>
        <w:t>u</w:t>
      </w:r>
      <w:proofErr w:type="spellEnd"/>
      <w:r w:rsidR="00D15A57">
        <w:rPr>
          <w:sz w:val="28"/>
          <w:szCs w:val="28"/>
        </w:rPr>
        <w:t xml:space="preserve"> </w:t>
      </w:r>
      <w:proofErr w:type="spellStart"/>
      <w:r w:rsidR="00D15A57">
        <w:rPr>
          <w:sz w:val="28"/>
          <w:szCs w:val="28"/>
        </w:rPr>
        <w:t>trực</w:t>
      </w:r>
      <w:proofErr w:type="spellEnd"/>
      <w:r w:rsidR="00D15A57">
        <w:rPr>
          <w:sz w:val="28"/>
          <w:szCs w:val="28"/>
        </w:rPr>
        <w:t xml:space="preserve"> </w:t>
      </w:r>
      <w:proofErr w:type="spellStart"/>
      <w:r w:rsidR="00D15A57">
        <w:rPr>
          <w:sz w:val="28"/>
          <w:szCs w:val="28"/>
        </w:rPr>
        <w:t>tiếp</w:t>
      </w:r>
      <w:proofErr w:type="spellEnd"/>
      <w:r w:rsidR="00D15A57">
        <w:rPr>
          <w:sz w:val="28"/>
          <w:szCs w:val="28"/>
        </w:rPr>
        <w:t xml:space="preserve"> </w:t>
      </w:r>
      <w:proofErr w:type="spellStart"/>
      <w:r w:rsidR="00D15A57">
        <w:rPr>
          <w:sz w:val="28"/>
          <w:szCs w:val="28"/>
        </w:rPr>
        <w:t>bằng</w:t>
      </w:r>
      <w:proofErr w:type="spellEnd"/>
      <w:r w:rsidR="00D15A57">
        <w:rPr>
          <w:sz w:val="28"/>
          <w:szCs w:val="28"/>
        </w:rPr>
        <w:t xml:space="preserve"> </w:t>
      </w:r>
      <w:proofErr w:type="spellStart"/>
      <w:r w:rsidR="00D15A57">
        <w:rPr>
          <w:sz w:val="28"/>
          <w:szCs w:val="28"/>
        </w:rPr>
        <w:t>phổ</w:t>
      </w:r>
      <w:proofErr w:type="spellEnd"/>
      <w:r w:rsidR="00D15A57">
        <w:rPr>
          <w:sz w:val="28"/>
          <w:szCs w:val="28"/>
        </w:rPr>
        <w:t xml:space="preserve"> </w:t>
      </w:r>
      <w:proofErr w:type="spellStart"/>
      <w:r w:rsidR="00D15A57">
        <w:rPr>
          <w:sz w:val="28"/>
          <w:szCs w:val="28"/>
        </w:rPr>
        <w:t>thông</w:t>
      </w:r>
      <w:proofErr w:type="spellEnd"/>
      <w:r w:rsidR="00D15A57">
        <w:rPr>
          <w:sz w:val="28"/>
          <w:szCs w:val="28"/>
        </w:rPr>
        <w:t xml:space="preserve"> </w:t>
      </w:r>
      <w:proofErr w:type="spellStart"/>
      <w:r w:rsidR="00D15A57">
        <w:rPr>
          <w:sz w:val="28"/>
          <w:szCs w:val="28"/>
        </w:rPr>
        <w:t>đầu</w:t>
      </w:r>
      <w:proofErr w:type="spellEnd"/>
      <w:r w:rsidR="00D15A57">
        <w:rPr>
          <w:sz w:val="28"/>
          <w:szCs w:val="28"/>
        </w:rPr>
        <w:t xml:space="preserve"> </w:t>
      </w:r>
      <w:proofErr w:type="spellStart"/>
      <w:r w:rsidR="00D15A57">
        <w:rPr>
          <w:sz w:val="28"/>
          <w:szCs w:val="28"/>
        </w:rPr>
        <w:t>phiếu</w:t>
      </w:r>
      <w:proofErr w:type="spellEnd"/>
      <w:r w:rsidR="00D15A57">
        <w:rPr>
          <w:sz w:val="28"/>
          <w:szCs w:val="28"/>
        </w:rPr>
        <w:t xml:space="preserve">, </w:t>
      </w:r>
      <w:proofErr w:type="spellStart"/>
      <w:r w:rsidR="00D15A57">
        <w:rPr>
          <w:sz w:val="28"/>
          <w:szCs w:val="28"/>
        </w:rPr>
        <w:t>nhiệm</w:t>
      </w:r>
      <w:proofErr w:type="spellEnd"/>
      <w:r w:rsidR="00D15A57">
        <w:rPr>
          <w:sz w:val="28"/>
          <w:szCs w:val="28"/>
        </w:rPr>
        <w:t xml:space="preserve"> </w:t>
      </w:r>
      <w:proofErr w:type="spellStart"/>
      <w:r w:rsidR="00D15A57">
        <w:rPr>
          <w:sz w:val="28"/>
          <w:szCs w:val="28"/>
        </w:rPr>
        <w:t>kỳ</w:t>
      </w:r>
      <w:proofErr w:type="spellEnd"/>
      <w:r w:rsidR="00D15A57">
        <w:rPr>
          <w:sz w:val="28"/>
          <w:szCs w:val="28"/>
        </w:rPr>
        <w:t xml:space="preserve"> 6 </w:t>
      </w:r>
      <w:proofErr w:type="spellStart"/>
      <w:r w:rsidR="00D15A57">
        <w:rPr>
          <w:sz w:val="28"/>
          <w:szCs w:val="28"/>
        </w:rPr>
        <w:t>năm</w:t>
      </w:r>
      <w:proofErr w:type="spellEnd"/>
      <w:r w:rsidR="00D15A57" w:rsidRPr="00BA48CC">
        <w:rPr>
          <w:sz w:val="28"/>
          <w:szCs w:val="28"/>
        </w:rPr>
        <w:t xml:space="preserve"> </w:t>
      </w:r>
      <w:proofErr w:type="spellStart"/>
      <w:r w:rsidR="00D15A57" w:rsidRPr="00BA48CC">
        <w:rPr>
          <w:sz w:val="28"/>
          <w:szCs w:val="28"/>
        </w:rPr>
        <w:t>và</w:t>
      </w:r>
      <w:proofErr w:type="spellEnd"/>
      <w:r w:rsidR="00D15A57" w:rsidRPr="00BA48CC">
        <w:rPr>
          <w:sz w:val="28"/>
          <w:szCs w:val="28"/>
        </w:rPr>
        <w:t xml:space="preserve"> </w:t>
      </w:r>
      <w:proofErr w:type="spellStart"/>
      <w:r w:rsidR="00FD3CE7">
        <w:rPr>
          <w:sz w:val="28"/>
          <w:szCs w:val="28"/>
        </w:rPr>
        <w:t>chỉ</w:t>
      </w:r>
      <w:proofErr w:type="spellEnd"/>
      <w:r w:rsidR="00FD3CE7">
        <w:rPr>
          <w:sz w:val="28"/>
          <w:szCs w:val="28"/>
        </w:rPr>
        <w:t xml:space="preserve"> </w:t>
      </w:r>
      <w:proofErr w:type="spellStart"/>
      <w:r w:rsidR="00FD3CE7">
        <w:rPr>
          <w:sz w:val="28"/>
          <w:szCs w:val="28"/>
        </w:rPr>
        <w:t>được</w:t>
      </w:r>
      <w:proofErr w:type="spellEnd"/>
      <w:r w:rsidR="00FD3CE7">
        <w:rPr>
          <w:sz w:val="28"/>
          <w:szCs w:val="28"/>
        </w:rPr>
        <w:t xml:space="preserve"> 01</w:t>
      </w:r>
      <w:r w:rsidR="00D15A57" w:rsidRPr="00BA48CC">
        <w:rPr>
          <w:sz w:val="28"/>
          <w:szCs w:val="28"/>
        </w:rPr>
        <w:t xml:space="preserve"> </w:t>
      </w:r>
      <w:proofErr w:type="spellStart"/>
      <w:r w:rsidR="00D15A57" w:rsidRPr="00BA48CC">
        <w:rPr>
          <w:sz w:val="28"/>
          <w:szCs w:val="28"/>
        </w:rPr>
        <w:t>nhiệm</w:t>
      </w:r>
      <w:proofErr w:type="spellEnd"/>
      <w:r w:rsidR="00D15A57" w:rsidRPr="00BA48CC">
        <w:rPr>
          <w:sz w:val="28"/>
          <w:szCs w:val="28"/>
        </w:rPr>
        <w:t xml:space="preserve"> </w:t>
      </w:r>
      <w:proofErr w:type="spellStart"/>
      <w:r w:rsidR="00D15A57" w:rsidRPr="00BA48CC">
        <w:rPr>
          <w:sz w:val="28"/>
          <w:szCs w:val="28"/>
        </w:rPr>
        <w:t>kỳ</w:t>
      </w:r>
      <w:proofErr w:type="spellEnd"/>
      <w:r w:rsidR="00D15A57" w:rsidRPr="00BA48CC">
        <w:rPr>
          <w:sz w:val="28"/>
          <w:szCs w:val="28"/>
        </w:rPr>
        <w:t>.</w:t>
      </w:r>
    </w:p>
    <w:p w14:paraId="2FE2FA4A" w14:textId="77777777" w:rsidR="00BA48CC" w:rsidRPr="00AA1117" w:rsidRDefault="0032118E" w:rsidP="00B229C6">
      <w:pPr>
        <w:pStyle w:val="NormalWeb"/>
        <w:ind w:firstLine="720"/>
        <w:jc w:val="both"/>
        <w:rPr>
          <w:color w:val="000000"/>
          <w:sz w:val="28"/>
          <w:szCs w:val="28"/>
        </w:rPr>
      </w:pPr>
      <w:proofErr w:type="spellStart"/>
      <w:r w:rsidRPr="00A92F64">
        <w:rPr>
          <w:i/>
          <w:sz w:val="28"/>
          <w:szCs w:val="28"/>
        </w:rPr>
        <w:lastRenderedPageBreak/>
        <w:t>Chủ</w:t>
      </w:r>
      <w:proofErr w:type="spellEnd"/>
      <w:r w:rsidRPr="00A92F64">
        <w:rPr>
          <w:i/>
          <w:sz w:val="28"/>
          <w:szCs w:val="28"/>
        </w:rPr>
        <w:t xml:space="preserve"> </w:t>
      </w:r>
      <w:proofErr w:type="spellStart"/>
      <w:r w:rsidRPr="00A92F64">
        <w:rPr>
          <w:i/>
          <w:sz w:val="28"/>
          <w:szCs w:val="28"/>
        </w:rPr>
        <w:t>tịch</w:t>
      </w:r>
      <w:proofErr w:type="spellEnd"/>
      <w:r w:rsidRPr="00A92F64">
        <w:rPr>
          <w:i/>
          <w:sz w:val="28"/>
          <w:szCs w:val="28"/>
        </w:rPr>
        <w:t xml:space="preserve"> </w:t>
      </w:r>
      <w:proofErr w:type="spellStart"/>
      <w:r w:rsidRPr="00A92F64">
        <w:rPr>
          <w:i/>
          <w:sz w:val="28"/>
          <w:szCs w:val="28"/>
        </w:rPr>
        <w:t>Quốc</w:t>
      </w:r>
      <w:proofErr w:type="spellEnd"/>
      <w:r w:rsidRPr="00A92F64">
        <w:rPr>
          <w:i/>
          <w:sz w:val="28"/>
          <w:szCs w:val="28"/>
        </w:rPr>
        <w:t xml:space="preserve"> </w:t>
      </w:r>
      <w:proofErr w:type="spellStart"/>
      <w:r w:rsidRPr="00A92F64">
        <w:rPr>
          <w:i/>
          <w:sz w:val="28"/>
          <w:szCs w:val="28"/>
        </w:rPr>
        <w:t>hội</w:t>
      </w:r>
      <w:proofErr w:type="spellEnd"/>
      <w:r w:rsidR="00BA48CC" w:rsidRPr="00A92F64">
        <w:rPr>
          <w:sz w:val="28"/>
          <w:szCs w:val="28"/>
        </w:rPr>
        <w:t xml:space="preserve"> </w:t>
      </w:r>
      <w:proofErr w:type="spellStart"/>
      <w:r w:rsidR="00AA1117" w:rsidRPr="00A92F64">
        <w:rPr>
          <w:color w:val="000000"/>
          <w:sz w:val="28"/>
          <w:szCs w:val="28"/>
        </w:rPr>
        <w:t>Đa-xtan</w:t>
      </w:r>
      <w:proofErr w:type="spellEnd"/>
      <w:r w:rsidR="00AA1117" w:rsidRPr="00A92F64">
        <w:rPr>
          <w:color w:val="000000"/>
          <w:sz w:val="28"/>
          <w:szCs w:val="28"/>
        </w:rPr>
        <w:t xml:space="preserve"> </w:t>
      </w:r>
      <w:proofErr w:type="spellStart"/>
      <w:r w:rsidR="00AA1117" w:rsidRPr="00A92F64">
        <w:rPr>
          <w:color w:val="000000"/>
          <w:sz w:val="28"/>
          <w:szCs w:val="28"/>
        </w:rPr>
        <w:t>Đơ</w:t>
      </w:r>
      <w:proofErr w:type="spellEnd"/>
      <w:r w:rsidR="00AA1117" w:rsidRPr="00A92F64">
        <w:rPr>
          <w:color w:val="000000"/>
          <w:sz w:val="28"/>
          <w:szCs w:val="28"/>
        </w:rPr>
        <w:t>-</w:t>
      </w:r>
      <w:proofErr w:type="spellStart"/>
      <w:r w:rsidR="00AA1117" w:rsidRPr="00A92F64">
        <w:rPr>
          <w:color w:val="000000"/>
          <w:sz w:val="28"/>
          <w:szCs w:val="28"/>
        </w:rPr>
        <w:t>giu</w:t>
      </w:r>
      <w:proofErr w:type="spellEnd"/>
      <w:r w:rsidR="00AA1117" w:rsidRPr="00A92F64">
        <w:rPr>
          <w:color w:val="000000"/>
          <w:sz w:val="28"/>
          <w:szCs w:val="28"/>
        </w:rPr>
        <w:t>-ma-</w:t>
      </w:r>
      <w:proofErr w:type="spellStart"/>
      <w:r w:rsidR="00AA1117" w:rsidRPr="00A92F64">
        <w:rPr>
          <w:color w:val="000000"/>
          <w:sz w:val="28"/>
          <w:szCs w:val="28"/>
        </w:rPr>
        <w:t>bê</w:t>
      </w:r>
      <w:proofErr w:type="spellEnd"/>
      <w:r w:rsidR="00AA1117" w:rsidRPr="00A92F64">
        <w:rPr>
          <w:color w:val="000000"/>
          <w:sz w:val="28"/>
          <w:szCs w:val="28"/>
        </w:rPr>
        <w:t>-</w:t>
      </w:r>
      <w:proofErr w:type="spellStart"/>
      <w:r w:rsidR="00AA1117" w:rsidRPr="00A92F64">
        <w:rPr>
          <w:color w:val="000000"/>
          <w:sz w:val="28"/>
          <w:szCs w:val="28"/>
        </w:rPr>
        <w:t>cốp</w:t>
      </w:r>
      <w:proofErr w:type="spellEnd"/>
      <w:r w:rsidR="008D090D" w:rsidRPr="00A92F64">
        <w:rPr>
          <w:color w:val="000000"/>
          <w:sz w:val="28"/>
          <w:szCs w:val="28"/>
        </w:rPr>
        <w:t xml:space="preserve"> (</w:t>
      </w:r>
      <w:r w:rsidR="00AA1117" w:rsidRPr="00A92F64">
        <w:rPr>
          <w:color w:val="000000"/>
          <w:sz w:val="28"/>
          <w:szCs w:val="28"/>
        </w:rPr>
        <w:t xml:space="preserve">Dastan </w:t>
      </w:r>
      <w:proofErr w:type="spellStart"/>
      <w:r w:rsidR="00AA1117" w:rsidRPr="00A92F64">
        <w:rPr>
          <w:color w:val="000000"/>
          <w:sz w:val="28"/>
          <w:szCs w:val="28"/>
        </w:rPr>
        <w:t>Djumabekov</w:t>
      </w:r>
      <w:proofErr w:type="spellEnd"/>
      <w:r w:rsidR="008D090D" w:rsidRPr="00A92F64">
        <w:rPr>
          <w:color w:val="000000"/>
          <w:sz w:val="28"/>
          <w:szCs w:val="28"/>
        </w:rPr>
        <w:t xml:space="preserve">) </w:t>
      </w:r>
      <w:r w:rsidR="0095717C" w:rsidRPr="00AA1117">
        <w:rPr>
          <w:color w:val="000000"/>
          <w:sz w:val="28"/>
          <w:szCs w:val="28"/>
        </w:rPr>
        <w:t>(</w:t>
      </w:r>
      <w:proofErr w:type="spellStart"/>
      <w:r w:rsidR="00D8212C" w:rsidRPr="00AA1117">
        <w:rPr>
          <w:color w:val="000000"/>
          <w:sz w:val="28"/>
          <w:szCs w:val="28"/>
        </w:rPr>
        <w:t>được</w:t>
      </w:r>
      <w:proofErr w:type="spellEnd"/>
      <w:r w:rsidR="00D8212C" w:rsidRPr="00AA1117">
        <w:rPr>
          <w:color w:val="000000"/>
          <w:sz w:val="28"/>
          <w:szCs w:val="28"/>
        </w:rPr>
        <w:t xml:space="preserve"> </w:t>
      </w:r>
      <w:proofErr w:type="spellStart"/>
      <w:r w:rsidR="0095717C" w:rsidRPr="00AA1117">
        <w:rPr>
          <w:color w:val="000000"/>
          <w:sz w:val="28"/>
          <w:szCs w:val="28"/>
        </w:rPr>
        <w:t>bầu</w:t>
      </w:r>
      <w:proofErr w:type="spellEnd"/>
      <w:r w:rsidR="0095717C" w:rsidRPr="00AA1117">
        <w:rPr>
          <w:color w:val="000000"/>
          <w:sz w:val="28"/>
          <w:szCs w:val="28"/>
        </w:rPr>
        <w:t xml:space="preserve"> </w:t>
      </w:r>
      <w:proofErr w:type="spellStart"/>
      <w:r w:rsidR="00AA1117" w:rsidRPr="00AA1117">
        <w:rPr>
          <w:color w:val="000000"/>
          <w:sz w:val="28"/>
          <w:szCs w:val="28"/>
        </w:rPr>
        <w:t>tháng</w:t>
      </w:r>
      <w:proofErr w:type="spellEnd"/>
      <w:r w:rsidR="00AA1117" w:rsidRPr="00AA1117">
        <w:rPr>
          <w:color w:val="000000"/>
          <w:sz w:val="28"/>
          <w:szCs w:val="28"/>
        </w:rPr>
        <w:t xml:space="preserve"> 10</w:t>
      </w:r>
      <w:r w:rsidR="008D090D" w:rsidRPr="00AA1117">
        <w:rPr>
          <w:color w:val="000000"/>
          <w:sz w:val="28"/>
          <w:szCs w:val="28"/>
        </w:rPr>
        <w:t>/201</w:t>
      </w:r>
      <w:r w:rsidR="00AA1117" w:rsidRPr="00AA1117">
        <w:rPr>
          <w:color w:val="000000"/>
          <w:sz w:val="28"/>
          <w:szCs w:val="28"/>
        </w:rPr>
        <w:t>7</w:t>
      </w:r>
      <w:r w:rsidR="005A447D" w:rsidRPr="00AA1117">
        <w:rPr>
          <w:color w:val="000000"/>
          <w:sz w:val="28"/>
          <w:szCs w:val="28"/>
        </w:rPr>
        <w:t>)</w:t>
      </w:r>
      <w:r w:rsidR="000A5766" w:rsidRPr="00AA1117">
        <w:rPr>
          <w:color w:val="000000"/>
          <w:sz w:val="28"/>
          <w:szCs w:val="28"/>
        </w:rPr>
        <w:t>.</w:t>
      </w:r>
    </w:p>
    <w:p w14:paraId="31A8AFD7" w14:textId="77777777" w:rsidR="00E67CAB" w:rsidRPr="007F6909" w:rsidRDefault="00E67CAB" w:rsidP="00E67CAB">
      <w:pPr>
        <w:pStyle w:val="NormalWeb"/>
        <w:ind w:firstLine="720"/>
        <w:jc w:val="both"/>
        <w:rPr>
          <w:color w:val="000000"/>
          <w:sz w:val="28"/>
          <w:szCs w:val="28"/>
        </w:rPr>
      </w:pPr>
      <w:proofErr w:type="spellStart"/>
      <w:r w:rsidRPr="007F6909">
        <w:rPr>
          <w:i/>
          <w:color w:val="000000"/>
          <w:sz w:val="28"/>
          <w:szCs w:val="28"/>
        </w:rPr>
        <w:t>Thủ</w:t>
      </w:r>
      <w:proofErr w:type="spellEnd"/>
      <w:r w:rsidRPr="007F6909">
        <w:rPr>
          <w:i/>
          <w:color w:val="000000"/>
          <w:sz w:val="28"/>
          <w:szCs w:val="28"/>
        </w:rPr>
        <w:t xml:space="preserve"> </w:t>
      </w:r>
      <w:proofErr w:type="spellStart"/>
      <w:r w:rsidRPr="007F6909">
        <w:rPr>
          <w:i/>
          <w:color w:val="000000"/>
          <w:sz w:val="28"/>
          <w:szCs w:val="28"/>
        </w:rPr>
        <w:t>tướng</w:t>
      </w:r>
      <w:proofErr w:type="spellEnd"/>
      <w:r w:rsidR="00FC4181">
        <w:rPr>
          <w:color w:val="000000"/>
          <w:sz w:val="28"/>
          <w:szCs w:val="28"/>
        </w:rPr>
        <w:t xml:space="preserve"> Ku-</w:t>
      </w:r>
      <w:proofErr w:type="spellStart"/>
      <w:r w:rsidR="00FC4181">
        <w:rPr>
          <w:color w:val="000000"/>
          <w:sz w:val="28"/>
          <w:szCs w:val="28"/>
        </w:rPr>
        <w:t>bát</w:t>
      </w:r>
      <w:proofErr w:type="spellEnd"/>
      <w:r w:rsidR="00FC4181">
        <w:rPr>
          <w:color w:val="000000"/>
          <w:sz w:val="28"/>
          <w:szCs w:val="28"/>
        </w:rPr>
        <w:t>-</w:t>
      </w:r>
      <w:proofErr w:type="spellStart"/>
      <w:r w:rsidR="00FC4181">
        <w:rPr>
          <w:color w:val="000000"/>
          <w:sz w:val="28"/>
          <w:szCs w:val="28"/>
        </w:rPr>
        <w:t>beesk</w:t>
      </w:r>
      <w:proofErr w:type="spellEnd"/>
      <w:r w:rsidR="00FC4181">
        <w:rPr>
          <w:color w:val="000000"/>
          <w:sz w:val="28"/>
          <w:szCs w:val="28"/>
        </w:rPr>
        <w:t xml:space="preserve"> </w:t>
      </w:r>
      <w:proofErr w:type="spellStart"/>
      <w:r w:rsidR="00FC4181">
        <w:rPr>
          <w:color w:val="000000"/>
          <w:sz w:val="28"/>
          <w:szCs w:val="28"/>
        </w:rPr>
        <w:t>Bô-rô-nốp</w:t>
      </w:r>
      <w:proofErr w:type="spellEnd"/>
      <w:r w:rsidR="00FC4181">
        <w:rPr>
          <w:color w:val="000000"/>
          <w:sz w:val="28"/>
          <w:szCs w:val="28"/>
        </w:rPr>
        <w:t xml:space="preserve"> (</w:t>
      </w:r>
      <w:proofErr w:type="spellStart"/>
      <w:r w:rsidR="00FC4181">
        <w:rPr>
          <w:color w:val="000000"/>
          <w:sz w:val="28"/>
          <w:szCs w:val="28"/>
        </w:rPr>
        <w:t>Kubatbek</w:t>
      </w:r>
      <w:proofErr w:type="spellEnd"/>
      <w:r w:rsidR="00FC4181">
        <w:rPr>
          <w:color w:val="000000"/>
          <w:sz w:val="28"/>
          <w:szCs w:val="28"/>
        </w:rPr>
        <w:t xml:space="preserve"> </w:t>
      </w:r>
      <w:proofErr w:type="spellStart"/>
      <w:r w:rsidR="00FC4181">
        <w:rPr>
          <w:color w:val="000000"/>
          <w:sz w:val="28"/>
          <w:szCs w:val="28"/>
        </w:rPr>
        <w:t>Boronov</w:t>
      </w:r>
      <w:proofErr w:type="spellEnd"/>
      <w:r w:rsidR="00FC4181">
        <w:rPr>
          <w:color w:val="000000"/>
          <w:sz w:val="28"/>
          <w:szCs w:val="28"/>
        </w:rPr>
        <w:t>) (</w:t>
      </w:r>
      <w:proofErr w:type="spellStart"/>
      <w:r w:rsidR="00FC4181">
        <w:rPr>
          <w:color w:val="000000"/>
          <w:sz w:val="28"/>
          <w:szCs w:val="28"/>
        </w:rPr>
        <w:t>được</w:t>
      </w:r>
      <w:proofErr w:type="spellEnd"/>
      <w:r w:rsidR="00FC4181">
        <w:rPr>
          <w:color w:val="000000"/>
          <w:sz w:val="28"/>
          <w:szCs w:val="28"/>
        </w:rPr>
        <w:t xml:space="preserve"> </w:t>
      </w:r>
      <w:proofErr w:type="spellStart"/>
      <w:r w:rsidR="00C22F75">
        <w:rPr>
          <w:color w:val="000000"/>
          <w:sz w:val="28"/>
          <w:szCs w:val="28"/>
        </w:rPr>
        <w:t>bổ</w:t>
      </w:r>
      <w:proofErr w:type="spellEnd"/>
      <w:r w:rsidR="00C22F75">
        <w:rPr>
          <w:color w:val="000000"/>
          <w:sz w:val="28"/>
          <w:szCs w:val="28"/>
        </w:rPr>
        <w:t xml:space="preserve"> </w:t>
      </w:r>
      <w:proofErr w:type="spellStart"/>
      <w:r w:rsidR="00C22F75">
        <w:rPr>
          <w:color w:val="000000"/>
          <w:sz w:val="28"/>
          <w:szCs w:val="28"/>
        </w:rPr>
        <w:t>nhiệm</w:t>
      </w:r>
      <w:proofErr w:type="spellEnd"/>
      <w:r w:rsidR="00FC4181">
        <w:rPr>
          <w:color w:val="000000"/>
          <w:sz w:val="28"/>
          <w:szCs w:val="28"/>
        </w:rPr>
        <w:t xml:space="preserve"> </w:t>
      </w:r>
      <w:proofErr w:type="spellStart"/>
      <w:r w:rsidR="00FC4181">
        <w:rPr>
          <w:color w:val="000000"/>
          <w:sz w:val="28"/>
          <w:szCs w:val="28"/>
        </w:rPr>
        <w:t>tháng</w:t>
      </w:r>
      <w:proofErr w:type="spellEnd"/>
      <w:r w:rsidR="00FC4181">
        <w:rPr>
          <w:color w:val="000000"/>
          <w:sz w:val="28"/>
          <w:szCs w:val="28"/>
        </w:rPr>
        <w:t xml:space="preserve"> 6/2020)</w:t>
      </w:r>
      <w:r w:rsidR="002236BE" w:rsidRPr="007F6909">
        <w:rPr>
          <w:color w:val="000000"/>
          <w:sz w:val="28"/>
          <w:szCs w:val="28"/>
        </w:rPr>
        <w:t>.</w:t>
      </w:r>
    </w:p>
    <w:p w14:paraId="2F6EA578" w14:textId="77777777" w:rsidR="00594B09" w:rsidRPr="007331CE" w:rsidRDefault="000A5766" w:rsidP="00B229C6">
      <w:pPr>
        <w:pStyle w:val="NormalWeb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i/>
          <w:sz w:val="28"/>
          <w:szCs w:val="28"/>
        </w:rPr>
        <w:t>Bộ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trưởng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0A5766">
        <w:rPr>
          <w:i/>
          <w:sz w:val="28"/>
          <w:szCs w:val="28"/>
        </w:rPr>
        <w:t>Ngoại</w:t>
      </w:r>
      <w:proofErr w:type="spellEnd"/>
      <w:r w:rsidRPr="000A5766">
        <w:rPr>
          <w:i/>
          <w:sz w:val="28"/>
          <w:szCs w:val="28"/>
        </w:rPr>
        <w:t xml:space="preserve"> </w:t>
      </w:r>
      <w:proofErr w:type="spellStart"/>
      <w:r w:rsidRPr="000A5766">
        <w:rPr>
          <w:i/>
          <w:sz w:val="28"/>
          <w:szCs w:val="28"/>
        </w:rPr>
        <w:t>giao</w:t>
      </w:r>
      <w:proofErr w:type="spellEnd"/>
      <w:r w:rsidR="00594B09" w:rsidRPr="00BA48CC">
        <w:rPr>
          <w:sz w:val="28"/>
          <w:szCs w:val="28"/>
        </w:rPr>
        <w:t xml:space="preserve"> </w:t>
      </w:r>
      <w:r w:rsidR="005C3FB6">
        <w:rPr>
          <w:color w:val="000000"/>
          <w:sz w:val="28"/>
          <w:szCs w:val="28"/>
        </w:rPr>
        <w:t>Chin-</w:t>
      </w:r>
      <w:proofErr w:type="spellStart"/>
      <w:r w:rsidR="005C3FB6">
        <w:rPr>
          <w:color w:val="000000"/>
          <w:sz w:val="28"/>
          <w:szCs w:val="28"/>
        </w:rPr>
        <w:t>ghít</w:t>
      </w:r>
      <w:proofErr w:type="spellEnd"/>
      <w:r w:rsidR="005C3FB6">
        <w:rPr>
          <w:color w:val="000000"/>
          <w:sz w:val="28"/>
          <w:szCs w:val="28"/>
        </w:rPr>
        <w:t xml:space="preserve"> Ai-</w:t>
      </w:r>
      <w:proofErr w:type="spellStart"/>
      <w:r w:rsidR="005C3FB6">
        <w:rPr>
          <w:color w:val="000000"/>
          <w:sz w:val="28"/>
          <w:szCs w:val="28"/>
        </w:rPr>
        <w:t>đa</w:t>
      </w:r>
      <w:proofErr w:type="spellEnd"/>
      <w:r w:rsidR="005C3FB6">
        <w:rPr>
          <w:color w:val="000000"/>
          <w:sz w:val="28"/>
          <w:szCs w:val="28"/>
        </w:rPr>
        <w:t>-</w:t>
      </w:r>
      <w:proofErr w:type="spellStart"/>
      <w:r w:rsidR="005C3FB6">
        <w:rPr>
          <w:color w:val="000000"/>
          <w:sz w:val="28"/>
          <w:szCs w:val="28"/>
        </w:rPr>
        <w:t>bê-cốp</w:t>
      </w:r>
      <w:proofErr w:type="spellEnd"/>
      <w:r w:rsidR="004B1989" w:rsidRPr="007331CE">
        <w:rPr>
          <w:color w:val="000000"/>
          <w:sz w:val="28"/>
          <w:szCs w:val="28"/>
        </w:rPr>
        <w:t xml:space="preserve"> (</w:t>
      </w:r>
      <w:proofErr w:type="spellStart"/>
      <w:r w:rsidR="005C3FB6">
        <w:rPr>
          <w:color w:val="000000"/>
          <w:sz w:val="28"/>
          <w:szCs w:val="28"/>
        </w:rPr>
        <w:t>Chyngyz</w:t>
      </w:r>
      <w:proofErr w:type="spellEnd"/>
      <w:r w:rsidR="005C3FB6">
        <w:rPr>
          <w:color w:val="000000"/>
          <w:sz w:val="28"/>
          <w:szCs w:val="28"/>
        </w:rPr>
        <w:t xml:space="preserve"> </w:t>
      </w:r>
      <w:proofErr w:type="spellStart"/>
      <w:r w:rsidR="005C3FB6">
        <w:rPr>
          <w:color w:val="000000"/>
          <w:sz w:val="28"/>
          <w:szCs w:val="28"/>
        </w:rPr>
        <w:t>Aidarbekov</w:t>
      </w:r>
      <w:proofErr w:type="spellEnd"/>
      <w:r w:rsidR="004B1989" w:rsidRPr="007331CE">
        <w:rPr>
          <w:color w:val="000000"/>
          <w:sz w:val="28"/>
          <w:szCs w:val="28"/>
        </w:rPr>
        <w:t>)</w:t>
      </w:r>
      <w:r w:rsidR="00572270" w:rsidRPr="007331CE">
        <w:rPr>
          <w:color w:val="000000"/>
          <w:sz w:val="28"/>
          <w:szCs w:val="28"/>
        </w:rPr>
        <w:t xml:space="preserve"> (</w:t>
      </w:r>
      <w:proofErr w:type="spellStart"/>
      <w:r w:rsidR="00E943D0" w:rsidRPr="007331CE">
        <w:rPr>
          <w:color w:val="000000"/>
          <w:sz w:val="28"/>
          <w:szCs w:val="28"/>
        </w:rPr>
        <w:t>bổ</w:t>
      </w:r>
      <w:proofErr w:type="spellEnd"/>
      <w:r w:rsidR="00E943D0" w:rsidRPr="007331CE">
        <w:rPr>
          <w:color w:val="000000"/>
          <w:sz w:val="28"/>
          <w:szCs w:val="28"/>
        </w:rPr>
        <w:t xml:space="preserve"> </w:t>
      </w:r>
      <w:proofErr w:type="spellStart"/>
      <w:r w:rsidR="00E943D0" w:rsidRPr="007331CE">
        <w:rPr>
          <w:color w:val="000000"/>
          <w:sz w:val="28"/>
          <w:szCs w:val="28"/>
        </w:rPr>
        <w:t>nhiệm</w:t>
      </w:r>
      <w:proofErr w:type="spellEnd"/>
      <w:r w:rsidR="00E943D0" w:rsidRPr="007331CE">
        <w:rPr>
          <w:color w:val="000000"/>
          <w:sz w:val="28"/>
          <w:szCs w:val="28"/>
        </w:rPr>
        <w:t xml:space="preserve"> </w:t>
      </w:r>
      <w:r w:rsidR="005C3FB6">
        <w:rPr>
          <w:color w:val="000000"/>
          <w:sz w:val="28"/>
          <w:szCs w:val="28"/>
        </w:rPr>
        <w:t>17</w:t>
      </w:r>
      <w:r w:rsidR="004B1989" w:rsidRPr="007331CE">
        <w:rPr>
          <w:color w:val="000000"/>
          <w:sz w:val="28"/>
          <w:szCs w:val="28"/>
        </w:rPr>
        <w:t>/</w:t>
      </w:r>
      <w:r w:rsidR="005C3FB6">
        <w:rPr>
          <w:color w:val="000000"/>
          <w:sz w:val="28"/>
          <w:szCs w:val="28"/>
        </w:rPr>
        <w:t>10</w:t>
      </w:r>
      <w:r w:rsidR="004B1989" w:rsidRPr="007331CE">
        <w:rPr>
          <w:color w:val="000000"/>
          <w:sz w:val="28"/>
          <w:szCs w:val="28"/>
        </w:rPr>
        <w:t>/</w:t>
      </w:r>
      <w:r w:rsidR="00572270" w:rsidRPr="007331CE">
        <w:rPr>
          <w:color w:val="000000"/>
          <w:sz w:val="28"/>
          <w:szCs w:val="28"/>
        </w:rPr>
        <w:t>20</w:t>
      </w:r>
      <w:r w:rsidR="004B1989" w:rsidRPr="007331CE">
        <w:rPr>
          <w:color w:val="000000"/>
          <w:sz w:val="28"/>
          <w:szCs w:val="28"/>
        </w:rPr>
        <w:t>1</w:t>
      </w:r>
      <w:r w:rsidR="005C3FB6">
        <w:rPr>
          <w:color w:val="000000"/>
          <w:sz w:val="28"/>
          <w:szCs w:val="28"/>
        </w:rPr>
        <w:t>8</w:t>
      </w:r>
      <w:r w:rsidR="00572270" w:rsidRPr="007331CE">
        <w:rPr>
          <w:color w:val="000000"/>
          <w:sz w:val="28"/>
          <w:szCs w:val="28"/>
        </w:rPr>
        <w:t>)</w:t>
      </w:r>
      <w:r w:rsidRPr="007331CE">
        <w:rPr>
          <w:color w:val="000000"/>
          <w:sz w:val="28"/>
          <w:szCs w:val="28"/>
        </w:rPr>
        <w:t>.</w:t>
      </w:r>
    </w:p>
    <w:p w14:paraId="42CEC8AE" w14:textId="77777777" w:rsidR="007E48D1" w:rsidRPr="00BA48CC" w:rsidRDefault="007E48D1" w:rsidP="000A5766">
      <w:pPr>
        <w:ind w:firstLine="720"/>
        <w:jc w:val="both"/>
        <w:rPr>
          <w:b/>
        </w:rPr>
      </w:pPr>
      <w:r w:rsidRPr="00BA48CC">
        <w:rPr>
          <w:b/>
        </w:rPr>
        <w:t xml:space="preserve">II. </w:t>
      </w:r>
      <w:r w:rsidR="00BA1A84">
        <w:rPr>
          <w:b/>
        </w:rPr>
        <w:t>KHÁI QUÁT LỊCH SỬ</w:t>
      </w:r>
    </w:p>
    <w:p w14:paraId="11F59E1F" w14:textId="1D45C77A" w:rsidR="00594B09" w:rsidRPr="00BA48CC" w:rsidRDefault="00594B09" w:rsidP="00CA303B">
      <w:pPr>
        <w:pStyle w:val="NormalWeb"/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BA48CC">
        <w:rPr>
          <w:sz w:val="28"/>
          <w:szCs w:val="28"/>
        </w:rPr>
        <w:t>Người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Cư-rơ-gích</w:t>
      </w:r>
      <w:proofErr w:type="spellEnd"/>
      <w:r w:rsidRPr="00BA48CC">
        <w:rPr>
          <w:sz w:val="28"/>
          <w:szCs w:val="28"/>
        </w:rPr>
        <w:t xml:space="preserve">, </w:t>
      </w:r>
      <w:proofErr w:type="spellStart"/>
      <w:r w:rsidRPr="00BA48CC">
        <w:rPr>
          <w:sz w:val="28"/>
          <w:szCs w:val="28"/>
        </w:rPr>
        <w:t>một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bộ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tộc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của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người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="00A92F64">
        <w:rPr>
          <w:sz w:val="28"/>
          <w:szCs w:val="28"/>
        </w:rPr>
        <w:t>Tuốc</w:t>
      </w:r>
      <w:proofErr w:type="spellEnd"/>
      <w:r w:rsidRPr="00BA48CC">
        <w:rPr>
          <w:sz w:val="28"/>
          <w:szCs w:val="28"/>
        </w:rPr>
        <w:t xml:space="preserve">, </w:t>
      </w:r>
      <w:proofErr w:type="spellStart"/>
      <w:r w:rsidRPr="00BA48CC">
        <w:rPr>
          <w:sz w:val="28"/>
          <w:szCs w:val="28"/>
        </w:rPr>
        <w:t>đã</w:t>
      </w:r>
      <w:proofErr w:type="spellEnd"/>
      <w:r w:rsidRPr="00BA48CC">
        <w:rPr>
          <w:sz w:val="28"/>
          <w:szCs w:val="28"/>
        </w:rPr>
        <w:t xml:space="preserve"> di </w:t>
      </w:r>
      <w:proofErr w:type="spellStart"/>
      <w:r w:rsidRPr="00BA48CC">
        <w:rPr>
          <w:sz w:val="28"/>
          <w:szCs w:val="28"/>
        </w:rPr>
        <w:t>cư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tới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miền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đất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này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vào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thế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kỷ</w:t>
      </w:r>
      <w:proofErr w:type="spellEnd"/>
      <w:r w:rsidRPr="00BA48CC">
        <w:rPr>
          <w:sz w:val="28"/>
          <w:szCs w:val="28"/>
        </w:rPr>
        <w:t xml:space="preserve"> XII.</w:t>
      </w:r>
    </w:p>
    <w:p w14:paraId="16BFB5C0" w14:textId="77777777" w:rsidR="00594B09" w:rsidRPr="00BA48CC" w:rsidRDefault="00594B09" w:rsidP="00CA303B">
      <w:pPr>
        <w:pStyle w:val="NormalWeb"/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BA48CC">
        <w:rPr>
          <w:sz w:val="28"/>
          <w:szCs w:val="28"/>
        </w:rPr>
        <w:t>Cuối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thế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kỷ</w:t>
      </w:r>
      <w:proofErr w:type="spellEnd"/>
      <w:r w:rsidRPr="00BA48CC">
        <w:rPr>
          <w:sz w:val="28"/>
          <w:szCs w:val="28"/>
        </w:rPr>
        <w:t xml:space="preserve"> 15, </w:t>
      </w:r>
      <w:proofErr w:type="spellStart"/>
      <w:r w:rsidRPr="00BA48CC">
        <w:rPr>
          <w:sz w:val="28"/>
          <w:szCs w:val="28"/>
        </w:rPr>
        <w:t>hình</w:t>
      </w:r>
      <w:proofErr w:type="spellEnd"/>
      <w:r w:rsidR="00B15517">
        <w:rPr>
          <w:sz w:val="28"/>
          <w:szCs w:val="28"/>
        </w:rPr>
        <w:t xml:space="preserve"> </w:t>
      </w:r>
      <w:proofErr w:type="spellStart"/>
      <w:r w:rsidR="00B15517">
        <w:rPr>
          <w:sz w:val="28"/>
          <w:szCs w:val="28"/>
        </w:rPr>
        <w:t>thành</w:t>
      </w:r>
      <w:proofErr w:type="spellEnd"/>
      <w:r w:rsidR="00B15517">
        <w:rPr>
          <w:sz w:val="28"/>
          <w:szCs w:val="28"/>
        </w:rPr>
        <w:t xml:space="preserve"> </w:t>
      </w:r>
      <w:proofErr w:type="spellStart"/>
      <w:r w:rsidR="00B15517">
        <w:rPr>
          <w:sz w:val="28"/>
          <w:szCs w:val="28"/>
        </w:rPr>
        <w:t>dân</w:t>
      </w:r>
      <w:proofErr w:type="spellEnd"/>
      <w:r w:rsidR="00B15517">
        <w:rPr>
          <w:sz w:val="28"/>
          <w:szCs w:val="28"/>
        </w:rPr>
        <w:t xml:space="preserve"> </w:t>
      </w:r>
      <w:proofErr w:type="spellStart"/>
      <w:r w:rsidR="00B15517">
        <w:rPr>
          <w:sz w:val="28"/>
          <w:szCs w:val="28"/>
        </w:rPr>
        <w:t>tộc</w:t>
      </w:r>
      <w:proofErr w:type="spellEnd"/>
      <w:r w:rsidR="00B15517">
        <w:rPr>
          <w:sz w:val="28"/>
          <w:szCs w:val="28"/>
        </w:rPr>
        <w:t xml:space="preserve"> </w:t>
      </w:r>
      <w:proofErr w:type="spellStart"/>
      <w:r w:rsidR="00B15517">
        <w:rPr>
          <w:sz w:val="28"/>
          <w:szCs w:val="28"/>
        </w:rPr>
        <w:t>Cư-rơ-g</w:t>
      </w:r>
      <w:r w:rsidR="00B15517" w:rsidRPr="00B15517">
        <w:rPr>
          <w:sz w:val="28"/>
          <w:szCs w:val="28"/>
        </w:rPr>
        <w:t>ích</w:t>
      </w:r>
      <w:proofErr w:type="spellEnd"/>
      <w:r w:rsidR="00B15517">
        <w:rPr>
          <w:sz w:val="28"/>
          <w:szCs w:val="28"/>
        </w:rPr>
        <w:t>.</w:t>
      </w:r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Mặc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dù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bị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phụ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thuộc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vào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các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lãnh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chúa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người</w:t>
      </w:r>
      <w:proofErr w:type="spellEnd"/>
      <w:r w:rsidRPr="00BA48CC">
        <w:rPr>
          <w:sz w:val="28"/>
          <w:szCs w:val="28"/>
        </w:rPr>
        <w:t xml:space="preserve"> U-</w:t>
      </w:r>
      <w:proofErr w:type="spellStart"/>
      <w:r w:rsidRPr="00BA48CC">
        <w:rPr>
          <w:sz w:val="28"/>
          <w:szCs w:val="28"/>
        </w:rPr>
        <w:t>dơ</w:t>
      </w:r>
      <w:proofErr w:type="spellEnd"/>
      <w:r w:rsidRPr="00BA48CC">
        <w:rPr>
          <w:sz w:val="28"/>
          <w:szCs w:val="28"/>
        </w:rPr>
        <w:t>-</w:t>
      </w:r>
      <w:proofErr w:type="spellStart"/>
      <w:r w:rsidRPr="00BA48CC">
        <w:rPr>
          <w:sz w:val="28"/>
          <w:szCs w:val="28"/>
        </w:rPr>
        <w:t>bếch</w:t>
      </w:r>
      <w:proofErr w:type="spellEnd"/>
      <w:r w:rsidRPr="00BA48CC">
        <w:rPr>
          <w:sz w:val="28"/>
          <w:szCs w:val="28"/>
        </w:rPr>
        <w:t>,</w:t>
      </w:r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Nhà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nước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phong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kiến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Cư-rơ-gư</w:t>
      </w:r>
      <w:r w:rsidRPr="00BA48CC">
        <w:rPr>
          <w:sz w:val="28"/>
          <w:szCs w:val="28"/>
        </w:rPr>
        <w:t>-xtan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liên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tiếp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bị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nước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ngoài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xâm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chiếm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và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đô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hộ</w:t>
      </w:r>
      <w:proofErr w:type="spellEnd"/>
      <w:r w:rsidRPr="00BA48CC">
        <w:rPr>
          <w:sz w:val="28"/>
          <w:szCs w:val="28"/>
        </w:rPr>
        <w:t xml:space="preserve">, </w:t>
      </w:r>
      <w:proofErr w:type="spellStart"/>
      <w:r w:rsidRPr="00BA48CC">
        <w:rPr>
          <w:sz w:val="28"/>
          <w:szCs w:val="28"/>
        </w:rPr>
        <w:t>nhưng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vẫn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duy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trì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được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nền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độc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lập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của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mình</w:t>
      </w:r>
      <w:proofErr w:type="spellEnd"/>
      <w:r w:rsidRPr="00BA48CC">
        <w:rPr>
          <w:sz w:val="28"/>
          <w:szCs w:val="28"/>
        </w:rPr>
        <w:t xml:space="preserve">. </w:t>
      </w:r>
      <w:proofErr w:type="spellStart"/>
      <w:r w:rsidRPr="00BA48CC">
        <w:rPr>
          <w:sz w:val="28"/>
          <w:szCs w:val="28"/>
        </w:rPr>
        <w:t>Năm</w:t>
      </w:r>
      <w:proofErr w:type="spellEnd"/>
      <w:r w:rsidRPr="00BA48CC">
        <w:rPr>
          <w:sz w:val="28"/>
          <w:szCs w:val="28"/>
        </w:rPr>
        <w:t xml:space="preserve"> 1870 </w:t>
      </w:r>
      <w:proofErr w:type="spellStart"/>
      <w:r w:rsidRPr="00BA48CC">
        <w:rPr>
          <w:sz w:val="28"/>
          <w:szCs w:val="28"/>
        </w:rPr>
        <w:t>sáp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nhập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vào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nước</w:t>
      </w:r>
      <w:proofErr w:type="spellEnd"/>
      <w:r w:rsidRPr="00BA48CC">
        <w:rPr>
          <w:sz w:val="28"/>
          <w:szCs w:val="28"/>
        </w:rPr>
        <w:t xml:space="preserve"> Nga Sa </w:t>
      </w:r>
      <w:proofErr w:type="spellStart"/>
      <w:r w:rsidRPr="00BA48CC">
        <w:rPr>
          <w:sz w:val="28"/>
          <w:szCs w:val="28"/>
        </w:rPr>
        <w:t>Hoàng</w:t>
      </w:r>
      <w:proofErr w:type="spellEnd"/>
      <w:r w:rsidRPr="00BA48CC">
        <w:rPr>
          <w:sz w:val="28"/>
          <w:szCs w:val="28"/>
        </w:rPr>
        <w:t>.</w:t>
      </w:r>
      <w:r w:rsidR="00C51BDA">
        <w:rPr>
          <w:sz w:val="28"/>
          <w:szCs w:val="28"/>
        </w:rPr>
        <w:t xml:space="preserve"> </w:t>
      </w:r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Ngày</w:t>
      </w:r>
      <w:proofErr w:type="spellEnd"/>
      <w:r w:rsidRPr="00BA48CC">
        <w:rPr>
          <w:sz w:val="28"/>
          <w:szCs w:val="28"/>
        </w:rPr>
        <w:t xml:space="preserve"> 25/5/1925, </w:t>
      </w:r>
      <w:proofErr w:type="spellStart"/>
      <w:r w:rsidRPr="00BA48CC">
        <w:rPr>
          <w:sz w:val="28"/>
          <w:szCs w:val="28"/>
        </w:rPr>
        <w:t>thành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lập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Cộng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hoà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tự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trị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Cư-rơ-gư</w:t>
      </w:r>
      <w:r w:rsidRPr="00BA48CC">
        <w:rPr>
          <w:sz w:val="28"/>
          <w:szCs w:val="28"/>
        </w:rPr>
        <w:t>-xtan</w:t>
      </w:r>
      <w:proofErr w:type="spellEnd"/>
      <w:r w:rsidRPr="00BA48CC">
        <w:rPr>
          <w:sz w:val="28"/>
          <w:szCs w:val="28"/>
        </w:rPr>
        <w:t xml:space="preserve">. </w:t>
      </w:r>
      <w:proofErr w:type="spellStart"/>
      <w:r w:rsidRPr="00BA48CC">
        <w:rPr>
          <w:sz w:val="28"/>
          <w:szCs w:val="28"/>
        </w:rPr>
        <w:t>Ngày</w:t>
      </w:r>
      <w:proofErr w:type="spellEnd"/>
      <w:r w:rsidRPr="00BA48CC">
        <w:rPr>
          <w:sz w:val="28"/>
          <w:szCs w:val="28"/>
        </w:rPr>
        <w:t xml:space="preserve"> 5/12/1936, </w:t>
      </w:r>
      <w:proofErr w:type="spellStart"/>
      <w:r w:rsidRPr="00BA48CC">
        <w:rPr>
          <w:sz w:val="28"/>
          <w:szCs w:val="28"/>
        </w:rPr>
        <w:t>đổi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th</w:t>
      </w:r>
      <w:r w:rsidR="002A3586">
        <w:rPr>
          <w:sz w:val="28"/>
          <w:szCs w:val="28"/>
        </w:rPr>
        <w:t>ành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Cộng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hoà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Xô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viết</w:t>
      </w:r>
      <w:proofErr w:type="spellEnd"/>
      <w:r w:rsidR="002A3586">
        <w:rPr>
          <w:sz w:val="28"/>
          <w:szCs w:val="28"/>
        </w:rPr>
        <w:t xml:space="preserve"> </w:t>
      </w:r>
      <w:proofErr w:type="spellStart"/>
      <w:r w:rsidR="002A3586">
        <w:rPr>
          <w:sz w:val="28"/>
          <w:szCs w:val="28"/>
        </w:rPr>
        <w:t>Cư-rơ-gư</w:t>
      </w:r>
      <w:r w:rsidRPr="00BA48CC">
        <w:rPr>
          <w:sz w:val="28"/>
          <w:szCs w:val="28"/>
        </w:rPr>
        <w:t>-xtan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trong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Liên</w:t>
      </w:r>
      <w:proofErr w:type="spellEnd"/>
      <w:r w:rsidRPr="00BA48CC">
        <w:rPr>
          <w:sz w:val="28"/>
          <w:szCs w:val="28"/>
        </w:rPr>
        <w:t xml:space="preserve"> bang </w:t>
      </w:r>
      <w:proofErr w:type="spellStart"/>
      <w:r w:rsidRPr="00BA48CC">
        <w:rPr>
          <w:sz w:val="28"/>
          <w:szCs w:val="28"/>
        </w:rPr>
        <w:t>Xô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Viết</w:t>
      </w:r>
      <w:proofErr w:type="spellEnd"/>
      <w:r w:rsidRPr="00BA48CC">
        <w:rPr>
          <w:sz w:val="28"/>
          <w:szCs w:val="28"/>
        </w:rPr>
        <w:t xml:space="preserve">. </w:t>
      </w:r>
    </w:p>
    <w:p w14:paraId="53AC39DA" w14:textId="77777777" w:rsidR="00594B09" w:rsidRPr="00BA48CC" w:rsidRDefault="00594B09" w:rsidP="00CA303B">
      <w:pPr>
        <w:pStyle w:val="NormalWeb"/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BA48CC">
        <w:rPr>
          <w:sz w:val="28"/>
          <w:szCs w:val="28"/>
        </w:rPr>
        <w:t>Ngày</w:t>
      </w:r>
      <w:proofErr w:type="spellEnd"/>
      <w:r w:rsidRPr="00BA48CC">
        <w:rPr>
          <w:sz w:val="28"/>
          <w:szCs w:val="28"/>
        </w:rPr>
        <w:t xml:space="preserve"> 31/8/1991</w:t>
      </w:r>
      <w:r w:rsidR="00696157">
        <w:rPr>
          <w:sz w:val="28"/>
          <w:szCs w:val="28"/>
        </w:rPr>
        <w:t>,</w:t>
      </w:r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Cư-rơ-gư-xtan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tuyên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bố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độc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lập</w:t>
      </w:r>
      <w:proofErr w:type="spellEnd"/>
      <w:r w:rsidRPr="00BA48CC">
        <w:rPr>
          <w:sz w:val="28"/>
          <w:szCs w:val="28"/>
        </w:rPr>
        <w:t>.</w:t>
      </w:r>
    </w:p>
    <w:p w14:paraId="11343564" w14:textId="77777777" w:rsidR="00983E88" w:rsidRPr="00BA48CC" w:rsidRDefault="00983E88" w:rsidP="00CA303B">
      <w:pPr>
        <w:spacing w:before="120"/>
        <w:ind w:firstLine="720"/>
        <w:jc w:val="both"/>
      </w:pPr>
      <w:r w:rsidRPr="00BA48CC">
        <w:rPr>
          <w:b/>
        </w:rPr>
        <w:t xml:space="preserve">III. </w:t>
      </w:r>
      <w:r w:rsidR="00BA1A84">
        <w:rPr>
          <w:b/>
        </w:rPr>
        <w:t>THỂ CHẾ NHÀ NƯỚC VÀ ĐẢNG PHÁI CHÍNH TRỊ</w:t>
      </w:r>
    </w:p>
    <w:p w14:paraId="1AF104F6" w14:textId="77777777" w:rsidR="00F2226F" w:rsidRDefault="00594B09" w:rsidP="00CA303B">
      <w:pPr>
        <w:pStyle w:val="NormalWeb"/>
        <w:spacing w:before="120" w:after="0"/>
        <w:ind w:firstLine="720"/>
        <w:jc w:val="both"/>
        <w:rPr>
          <w:sz w:val="28"/>
          <w:szCs w:val="28"/>
        </w:rPr>
      </w:pPr>
      <w:r w:rsidRPr="00BA48CC">
        <w:rPr>
          <w:sz w:val="28"/>
          <w:szCs w:val="28"/>
        </w:rPr>
        <w:t xml:space="preserve">- </w:t>
      </w:r>
      <w:proofErr w:type="spellStart"/>
      <w:r w:rsidRPr="00F2226F">
        <w:rPr>
          <w:b/>
          <w:sz w:val="28"/>
          <w:szCs w:val="28"/>
        </w:rPr>
        <w:t>Hiến</w:t>
      </w:r>
      <w:proofErr w:type="spellEnd"/>
      <w:r w:rsidRPr="00F2226F">
        <w:rPr>
          <w:b/>
          <w:sz w:val="28"/>
          <w:szCs w:val="28"/>
        </w:rPr>
        <w:t xml:space="preserve"> </w:t>
      </w:r>
      <w:proofErr w:type="spellStart"/>
      <w:r w:rsidRPr="00F2226F">
        <w:rPr>
          <w:b/>
          <w:sz w:val="28"/>
          <w:szCs w:val="28"/>
        </w:rPr>
        <w:t>pháp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được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thông</w:t>
      </w:r>
      <w:proofErr w:type="spellEnd"/>
      <w:r w:rsidRPr="00BA48CC">
        <w:rPr>
          <w:sz w:val="28"/>
          <w:szCs w:val="28"/>
        </w:rPr>
        <w:t xml:space="preserve"> qua </w:t>
      </w:r>
      <w:proofErr w:type="spellStart"/>
      <w:r w:rsidRPr="00BA48CC">
        <w:rPr>
          <w:sz w:val="28"/>
          <w:szCs w:val="28"/>
        </w:rPr>
        <w:t>ngày</w:t>
      </w:r>
      <w:proofErr w:type="spellEnd"/>
      <w:r w:rsidRPr="00BA48CC">
        <w:rPr>
          <w:sz w:val="28"/>
          <w:szCs w:val="28"/>
        </w:rPr>
        <w:t xml:space="preserve"> 05/05/1993 </w:t>
      </w:r>
      <w:proofErr w:type="spellStart"/>
      <w:r w:rsidRPr="00BA48CC">
        <w:rPr>
          <w:sz w:val="28"/>
          <w:szCs w:val="28"/>
        </w:rPr>
        <w:t>và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đã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sửa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đổi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="000A5766">
        <w:rPr>
          <w:sz w:val="28"/>
          <w:szCs w:val="28"/>
        </w:rPr>
        <w:t>trong</w:t>
      </w:r>
      <w:proofErr w:type="spellEnd"/>
      <w:r w:rsidR="000A5766">
        <w:rPr>
          <w:sz w:val="28"/>
          <w:szCs w:val="28"/>
        </w:rPr>
        <w:t xml:space="preserve"> </w:t>
      </w:r>
      <w:proofErr w:type="spellStart"/>
      <w:r w:rsidR="000A5766">
        <w:rPr>
          <w:sz w:val="28"/>
          <w:szCs w:val="28"/>
        </w:rPr>
        <w:t>c</w:t>
      </w:r>
      <w:r w:rsidR="000A5766" w:rsidRPr="000A5766">
        <w:rPr>
          <w:sz w:val="28"/>
          <w:szCs w:val="28"/>
        </w:rPr>
        <w:t>ác</w:t>
      </w:r>
      <w:proofErr w:type="spellEnd"/>
      <w:r w:rsidR="000A5766">
        <w:rPr>
          <w:sz w:val="28"/>
          <w:szCs w:val="28"/>
        </w:rPr>
        <w:t xml:space="preserve"> </w:t>
      </w:r>
      <w:proofErr w:type="spellStart"/>
      <w:r w:rsidR="000A5766">
        <w:rPr>
          <w:sz w:val="28"/>
          <w:szCs w:val="28"/>
        </w:rPr>
        <w:t>n</w:t>
      </w:r>
      <w:r w:rsidR="000A5766" w:rsidRPr="000A5766">
        <w:rPr>
          <w:sz w:val="28"/>
          <w:szCs w:val="28"/>
        </w:rPr>
        <w:t>ă</w:t>
      </w:r>
      <w:r w:rsidR="000A5766">
        <w:rPr>
          <w:sz w:val="28"/>
          <w:szCs w:val="28"/>
        </w:rPr>
        <w:t>m</w:t>
      </w:r>
      <w:proofErr w:type="spellEnd"/>
      <w:r w:rsidR="000A5766">
        <w:rPr>
          <w:sz w:val="28"/>
          <w:szCs w:val="28"/>
        </w:rPr>
        <w:t xml:space="preserve"> </w:t>
      </w:r>
      <w:r w:rsidRPr="00BA48CC">
        <w:rPr>
          <w:sz w:val="28"/>
          <w:szCs w:val="28"/>
        </w:rPr>
        <w:t>2003,</w:t>
      </w:r>
      <w:r w:rsidR="000A5766">
        <w:rPr>
          <w:sz w:val="28"/>
          <w:szCs w:val="28"/>
        </w:rPr>
        <w:t xml:space="preserve"> </w:t>
      </w:r>
      <w:r w:rsidRPr="00BA48CC">
        <w:rPr>
          <w:sz w:val="28"/>
          <w:szCs w:val="28"/>
        </w:rPr>
        <w:t>2007</w:t>
      </w:r>
      <w:r w:rsidR="000A5766">
        <w:rPr>
          <w:sz w:val="28"/>
          <w:szCs w:val="28"/>
        </w:rPr>
        <w:t xml:space="preserve"> </w:t>
      </w:r>
      <w:proofErr w:type="spellStart"/>
      <w:r w:rsidR="000A5766">
        <w:rPr>
          <w:sz w:val="28"/>
          <w:szCs w:val="28"/>
        </w:rPr>
        <w:t>v</w:t>
      </w:r>
      <w:r w:rsidR="000A5766" w:rsidRPr="000A5766">
        <w:rPr>
          <w:sz w:val="28"/>
          <w:szCs w:val="28"/>
        </w:rPr>
        <w:t>à</w:t>
      </w:r>
      <w:proofErr w:type="spellEnd"/>
      <w:r w:rsidR="000A5766">
        <w:rPr>
          <w:sz w:val="28"/>
          <w:szCs w:val="28"/>
        </w:rPr>
        <w:t xml:space="preserve"> </w:t>
      </w:r>
      <w:r w:rsidRPr="00BA48CC">
        <w:rPr>
          <w:sz w:val="28"/>
          <w:szCs w:val="28"/>
        </w:rPr>
        <w:t xml:space="preserve">2010. </w:t>
      </w:r>
    </w:p>
    <w:p w14:paraId="2B581DB9" w14:textId="77777777" w:rsidR="00F2226F" w:rsidRPr="00E43273" w:rsidRDefault="00F2226F" w:rsidP="00CA303B">
      <w:pPr>
        <w:pStyle w:val="NormalWeb"/>
        <w:spacing w:before="1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43273">
        <w:rPr>
          <w:b/>
          <w:sz w:val="28"/>
          <w:szCs w:val="28"/>
        </w:rPr>
        <w:t>Chế</w:t>
      </w:r>
      <w:proofErr w:type="spellEnd"/>
      <w:r w:rsidR="00E43273">
        <w:rPr>
          <w:b/>
          <w:sz w:val="28"/>
          <w:szCs w:val="28"/>
        </w:rPr>
        <w:t xml:space="preserve"> </w:t>
      </w:r>
      <w:proofErr w:type="spellStart"/>
      <w:r w:rsidR="00E43273">
        <w:rPr>
          <w:b/>
          <w:sz w:val="28"/>
          <w:szCs w:val="28"/>
        </w:rPr>
        <w:t>độ</w:t>
      </w:r>
      <w:proofErr w:type="spellEnd"/>
      <w:r w:rsidR="00E43273">
        <w:rPr>
          <w:b/>
          <w:sz w:val="28"/>
          <w:szCs w:val="28"/>
        </w:rPr>
        <w:t xml:space="preserve"> </w:t>
      </w:r>
      <w:proofErr w:type="spellStart"/>
      <w:r w:rsidR="00E43273">
        <w:rPr>
          <w:b/>
          <w:sz w:val="28"/>
          <w:szCs w:val="28"/>
        </w:rPr>
        <w:t>nhà</w:t>
      </w:r>
      <w:proofErr w:type="spellEnd"/>
      <w:r w:rsidR="00E43273">
        <w:rPr>
          <w:b/>
          <w:sz w:val="28"/>
          <w:szCs w:val="28"/>
        </w:rPr>
        <w:t xml:space="preserve"> </w:t>
      </w:r>
      <w:proofErr w:type="spellStart"/>
      <w:r w:rsidR="00E43273">
        <w:rPr>
          <w:b/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BA48CC">
        <w:rPr>
          <w:sz w:val="28"/>
          <w:szCs w:val="28"/>
        </w:rPr>
        <w:t>Cộng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hoà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Nghị</w:t>
      </w:r>
      <w:proofErr w:type="spellEnd"/>
      <w:r w:rsidRPr="00BA48CC">
        <w:rPr>
          <w:sz w:val="28"/>
          <w:szCs w:val="28"/>
        </w:rPr>
        <w:t xml:space="preserve"> </w:t>
      </w:r>
      <w:proofErr w:type="spellStart"/>
      <w:r w:rsidRPr="00BA48CC"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2010</w:t>
      </w:r>
      <w:r w:rsidR="00C17042">
        <w:rPr>
          <w:sz w:val="28"/>
          <w:szCs w:val="28"/>
        </w:rPr>
        <w:t xml:space="preserve"> </w:t>
      </w:r>
      <w:proofErr w:type="spellStart"/>
      <w:r w:rsidR="00C17042"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>)</w:t>
      </w:r>
      <w:r w:rsidR="00E43273">
        <w:rPr>
          <w:sz w:val="28"/>
          <w:szCs w:val="28"/>
        </w:rPr>
        <w:t>.</w:t>
      </w:r>
    </w:p>
    <w:p w14:paraId="6E78F934" w14:textId="77777777" w:rsidR="0057424A" w:rsidRPr="0057424A" w:rsidRDefault="0076295E" w:rsidP="0057424A">
      <w:pPr>
        <w:pStyle w:val="NormalWeb"/>
        <w:spacing w:before="1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15A57">
        <w:rPr>
          <w:sz w:val="28"/>
          <w:szCs w:val="28"/>
        </w:rPr>
        <w:t xml:space="preserve"> </w:t>
      </w:r>
      <w:proofErr w:type="spellStart"/>
      <w:r w:rsidR="00D15A57">
        <w:rPr>
          <w:sz w:val="28"/>
          <w:szCs w:val="28"/>
        </w:rPr>
        <w:t>Trong</w:t>
      </w:r>
      <w:proofErr w:type="spellEnd"/>
      <w:r w:rsidR="00D15A57">
        <w:rPr>
          <w:sz w:val="28"/>
          <w:szCs w:val="28"/>
        </w:rPr>
        <w:t xml:space="preserve"> </w:t>
      </w:r>
      <w:proofErr w:type="spellStart"/>
      <w:r w:rsidR="00D15A57" w:rsidRPr="0076295E">
        <w:rPr>
          <w:b/>
          <w:i/>
          <w:sz w:val="28"/>
          <w:szCs w:val="28"/>
        </w:rPr>
        <w:t>Q</w:t>
      </w:r>
      <w:r w:rsidR="00594B09" w:rsidRPr="0076295E">
        <w:rPr>
          <w:b/>
          <w:i/>
          <w:sz w:val="28"/>
          <w:szCs w:val="28"/>
        </w:rPr>
        <w:t>uốc</w:t>
      </w:r>
      <w:proofErr w:type="spellEnd"/>
      <w:r w:rsidR="00594B09" w:rsidRPr="0076295E">
        <w:rPr>
          <w:b/>
          <w:i/>
          <w:sz w:val="28"/>
          <w:szCs w:val="28"/>
        </w:rPr>
        <w:t xml:space="preserve"> </w:t>
      </w:r>
      <w:proofErr w:type="spellStart"/>
      <w:r w:rsidR="00594B09" w:rsidRPr="0076295E">
        <w:rPr>
          <w:b/>
          <w:i/>
          <w:sz w:val="28"/>
          <w:szCs w:val="28"/>
        </w:rPr>
        <w:t>hội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D15A57" w:rsidRPr="00BA48CC">
        <w:rPr>
          <w:sz w:val="28"/>
          <w:szCs w:val="28"/>
        </w:rPr>
        <w:t>Cư-rơ-gư-xtan</w:t>
      </w:r>
      <w:proofErr w:type="spellEnd"/>
      <w:r w:rsidR="00D15A57">
        <w:rPr>
          <w:sz w:val="28"/>
          <w:szCs w:val="28"/>
        </w:rPr>
        <w:t>,</w:t>
      </w:r>
      <w:r w:rsidR="00D15A57" w:rsidRPr="00BA48CC">
        <w:rPr>
          <w:sz w:val="28"/>
          <w:szCs w:val="28"/>
        </w:rPr>
        <w:t xml:space="preserve"> </w:t>
      </w:r>
      <w:proofErr w:type="spellStart"/>
      <w:r w:rsidR="0057424A">
        <w:rPr>
          <w:sz w:val="28"/>
          <w:szCs w:val="28"/>
        </w:rPr>
        <w:t>có</w:t>
      </w:r>
      <w:proofErr w:type="spellEnd"/>
      <w:r w:rsidR="00594B09" w:rsidRPr="00BA48CC">
        <w:t xml:space="preserve"> </w:t>
      </w:r>
      <w:proofErr w:type="spellStart"/>
      <w:r w:rsidR="0057424A" w:rsidRPr="0057424A">
        <w:rPr>
          <w:sz w:val="28"/>
          <w:szCs w:val="28"/>
        </w:rPr>
        <w:t>một</w:t>
      </w:r>
      <w:proofErr w:type="spellEnd"/>
      <w:r w:rsidR="00594B09" w:rsidRPr="0057424A">
        <w:rPr>
          <w:sz w:val="28"/>
          <w:szCs w:val="28"/>
        </w:rPr>
        <w:t xml:space="preserve"> </w:t>
      </w:r>
      <w:proofErr w:type="spellStart"/>
      <w:r w:rsidR="00594B09" w:rsidRPr="0057424A">
        <w:rPr>
          <w:sz w:val="28"/>
          <w:szCs w:val="28"/>
        </w:rPr>
        <w:t>viện</w:t>
      </w:r>
      <w:proofErr w:type="spellEnd"/>
      <w:r w:rsidR="00594B09" w:rsidRPr="0057424A">
        <w:rPr>
          <w:sz w:val="28"/>
          <w:szCs w:val="28"/>
        </w:rPr>
        <w:t xml:space="preserve"> </w:t>
      </w:r>
      <w:proofErr w:type="spellStart"/>
      <w:r w:rsidR="00594B09" w:rsidRPr="0057424A">
        <w:rPr>
          <w:sz w:val="28"/>
          <w:szCs w:val="28"/>
        </w:rPr>
        <w:t>gồm</w:t>
      </w:r>
      <w:proofErr w:type="spellEnd"/>
      <w:r w:rsidR="00594B09" w:rsidRPr="0057424A">
        <w:rPr>
          <w:sz w:val="28"/>
          <w:szCs w:val="28"/>
        </w:rPr>
        <w:t xml:space="preserve"> 120 </w:t>
      </w:r>
      <w:proofErr w:type="spellStart"/>
      <w:r w:rsidR="00594B09" w:rsidRPr="0057424A">
        <w:rPr>
          <w:sz w:val="28"/>
          <w:szCs w:val="28"/>
        </w:rPr>
        <w:t>ghế</w:t>
      </w:r>
      <w:proofErr w:type="spellEnd"/>
      <w:r w:rsidR="00594B09" w:rsidRPr="0057424A">
        <w:rPr>
          <w:sz w:val="28"/>
          <w:szCs w:val="28"/>
        </w:rPr>
        <w:t xml:space="preserve">, </w:t>
      </w:r>
      <w:proofErr w:type="spellStart"/>
      <w:r w:rsidR="00594B09" w:rsidRPr="0057424A">
        <w:rPr>
          <w:sz w:val="28"/>
          <w:szCs w:val="28"/>
        </w:rPr>
        <w:t>được</w:t>
      </w:r>
      <w:proofErr w:type="spellEnd"/>
      <w:r w:rsidR="00594B09" w:rsidRPr="0057424A">
        <w:rPr>
          <w:sz w:val="28"/>
          <w:szCs w:val="28"/>
        </w:rPr>
        <w:t xml:space="preserve"> </w:t>
      </w:r>
      <w:proofErr w:type="spellStart"/>
      <w:r w:rsidR="00594B09" w:rsidRPr="0057424A">
        <w:rPr>
          <w:sz w:val="28"/>
          <w:szCs w:val="28"/>
        </w:rPr>
        <w:t>bầu</w:t>
      </w:r>
      <w:proofErr w:type="spellEnd"/>
      <w:r w:rsidR="00594B09" w:rsidRPr="0057424A">
        <w:rPr>
          <w:sz w:val="28"/>
          <w:szCs w:val="28"/>
        </w:rPr>
        <w:t xml:space="preserve"> </w:t>
      </w:r>
      <w:proofErr w:type="spellStart"/>
      <w:r w:rsidR="00594B09" w:rsidRPr="0057424A">
        <w:rPr>
          <w:sz w:val="28"/>
          <w:szCs w:val="28"/>
        </w:rPr>
        <w:t>theo</w:t>
      </w:r>
      <w:proofErr w:type="spellEnd"/>
      <w:r w:rsidR="00594B09" w:rsidRPr="0057424A">
        <w:rPr>
          <w:sz w:val="28"/>
          <w:szCs w:val="28"/>
        </w:rPr>
        <w:t xml:space="preserve"> </w:t>
      </w:r>
      <w:proofErr w:type="spellStart"/>
      <w:r w:rsidR="00594B09" w:rsidRPr="0057424A">
        <w:rPr>
          <w:sz w:val="28"/>
          <w:szCs w:val="28"/>
        </w:rPr>
        <w:t>danh</w:t>
      </w:r>
      <w:proofErr w:type="spellEnd"/>
      <w:r w:rsidR="00594B09" w:rsidRPr="0057424A">
        <w:rPr>
          <w:sz w:val="28"/>
          <w:szCs w:val="28"/>
        </w:rPr>
        <w:t xml:space="preserve"> </w:t>
      </w:r>
      <w:proofErr w:type="spellStart"/>
      <w:r w:rsidR="00594B09" w:rsidRPr="0057424A">
        <w:rPr>
          <w:sz w:val="28"/>
          <w:szCs w:val="28"/>
        </w:rPr>
        <w:t>sách</w:t>
      </w:r>
      <w:proofErr w:type="spellEnd"/>
      <w:r w:rsidR="00594B09" w:rsidRPr="0057424A">
        <w:rPr>
          <w:sz w:val="28"/>
          <w:szCs w:val="28"/>
        </w:rPr>
        <w:t xml:space="preserve"> </w:t>
      </w:r>
      <w:proofErr w:type="spellStart"/>
      <w:r w:rsidR="00594B09" w:rsidRPr="0057424A">
        <w:rPr>
          <w:sz w:val="28"/>
          <w:szCs w:val="28"/>
        </w:rPr>
        <w:t>các</w:t>
      </w:r>
      <w:proofErr w:type="spellEnd"/>
      <w:r w:rsidR="00594B09" w:rsidRPr="0057424A">
        <w:rPr>
          <w:sz w:val="28"/>
          <w:szCs w:val="28"/>
        </w:rPr>
        <w:t xml:space="preserve"> </w:t>
      </w:r>
      <w:proofErr w:type="spellStart"/>
      <w:r w:rsidR="00594B09" w:rsidRPr="0057424A">
        <w:rPr>
          <w:sz w:val="28"/>
          <w:szCs w:val="28"/>
        </w:rPr>
        <w:t>đảng</w:t>
      </w:r>
      <w:proofErr w:type="spellEnd"/>
      <w:r w:rsidR="00594B09" w:rsidRPr="0057424A">
        <w:rPr>
          <w:sz w:val="28"/>
          <w:szCs w:val="28"/>
        </w:rPr>
        <w:t xml:space="preserve">, </w:t>
      </w:r>
      <w:proofErr w:type="spellStart"/>
      <w:r w:rsidR="00594B09" w:rsidRPr="0057424A">
        <w:rPr>
          <w:sz w:val="28"/>
          <w:szCs w:val="28"/>
        </w:rPr>
        <w:t>không</w:t>
      </w:r>
      <w:proofErr w:type="spellEnd"/>
      <w:r w:rsidR="00594B09" w:rsidRPr="0057424A">
        <w:rPr>
          <w:sz w:val="28"/>
          <w:szCs w:val="28"/>
        </w:rPr>
        <w:t xml:space="preserve"> </w:t>
      </w:r>
      <w:proofErr w:type="spellStart"/>
      <w:r w:rsidR="00F2226F" w:rsidRPr="0057424A">
        <w:rPr>
          <w:sz w:val="28"/>
          <w:szCs w:val="28"/>
        </w:rPr>
        <w:t>đảng</w:t>
      </w:r>
      <w:proofErr w:type="spellEnd"/>
      <w:r w:rsidR="00F2226F" w:rsidRPr="0057424A">
        <w:rPr>
          <w:sz w:val="28"/>
          <w:szCs w:val="28"/>
        </w:rPr>
        <w:t xml:space="preserve"> </w:t>
      </w:r>
      <w:proofErr w:type="spellStart"/>
      <w:r w:rsidR="00F2226F" w:rsidRPr="0057424A">
        <w:rPr>
          <w:sz w:val="28"/>
          <w:szCs w:val="28"/>
        </w:rPr>
        <w:t>nào</w:t>
      </w:r>
      <w:proofErr w:type="spellEnd"/>
      <w:r w:rsidR="00F2226F" w:rsidRPr="0057424A">
        <w:rPr>
          <w:sz w:val="28"/>
          <w:szCs w:val="28"/>
        </w:rPr>
        <w:t xml:space="preserve"> </w:t>
      </w:r>
      <w:proofErr w:type="spellStart"/>
      <w:r w:rsidR="00F2226F" w:rsidRPr="0057424A">
        <w:rPr>
          <w:sz w:val="28"/>
          <w:szCs w:val="28"/>
        </w:rPr>
        <w:t>được</w:t>
      </w:r>
      <w:proofErr w:type="spellEnd"/>
      <w:r w:rsidR="00F2226F" w:rsidRPr="0057424A">
        <w:rPr>
          <w:sz w:val="28"/>
          <w:szCs w:val="28"/>
        </w:rPr>
        <w:t xml:space="preserve"> </w:t>
      </w:r>
      <w:proofErr w:type="spellStart"/>
      <w:r w:rsidR="00F2226F" w:rsidRPr="0057424A">
        <w:rPr>
          <w:sz w:val="28"/>
          <w:szCs w:val="28"/>
        </w:rPr>
        <w:t>chiếm</w:t>
      </w:r>
      <w:proofErr w:type="spellEnd"/>
      <w:r w:rsidR="00F2226F" w:rsidRPr="0057424A">
        <w:rPr>
          <w:sz w:val="28"/>
          <w:szCs w:val="28"/>
        </w:rPr>
        <w:t xml:space="preserve"> </w:t>
      </w:r>
      <w:proofErr w:type="spellStart"/>
      <w:r w:rsidR="00F2226F" w:rsidRPr="0057424A">
        <w:rPr>
          <w:sz w:val="28"/>
          <w:szCs w:val="28"/>
        </w:rPr>
        <w:t>quá</w:t>
      </w:r>
      <w:proofErr w:type="spellEnd"/>
      <w:r w:rsidR="00F2226F" w:rsidRPr="0057424A">
        <w:rPr>
          <w:sz w:val="28"/>
          <w:szCs w:val="28"/>
        </w:rPr>
        <w:t xml:space="preserve"> 65</w:t>
      </w:r>
      <w:r w:rsidR="0057424A" w:rsidRPr="0057424A">
        <w:rPr>
          <w:sz w:val="28"/>
          <w:szCs w:val="28"/>
        </w:rPr>
        <w:t xml:space="preserve"> </w:t>
      </w:r>
      <w:proofErr w:type="spellStart"/>
      <w:r w:rsidR="0057424A" w:rsidRPr="0057424A">
        <w:rPr>
          <w:sz w:val="28"/>
          <w:szCs w:val="28"/>
        </w:rPr>
        <w:t>ghế</w:t>
      </w:r>
      <w:proofErr w:type="spellEnd"/>
      <w:r w:rsidR="003C66CA" w:rsidRPr="0057424A">
        <w:rPr>
          <w:sz w:val="28"/>
          <w:szCs w:val="28"/>
        </w:rPr>
        <w:t xml:space="preserve">, </w:t>
      </w:r>
      <w:proofErr w:type="spellStart"/>
      <w:r w:rsidR="003C66CA" w:rsidRPr="0057424A">
        <w:rPr>
          <w:sz w:val="28"/>
          <w:szCs w:val="28"/>
        </w:rPr>
        <w:t>nhiệm</w:t>
      </w:r>
      <w:proofErr w:type="spellEnd"/>
      <w:r w:rsidR="003C66CA" w:rsidRPr="0057424A">
        <w:rPr>
          <w:sz w:val="28"/>
          <w:szCs w:val="28"/>
        </w:rPr>
        <w:t xml:space="preserve"> </w:t>
      </w:r>
      <w:proofErr w:type="spellStart"/>
      <w:r w:rsidR="003C66CA" w:rsidRPr="0057424A">
        <w:rPr>
          <w:sz w:val="28"/>
          <w:szCs w:val="28"/>
        </w:rPr>
        <w:t>kỳ</w:t>
      </w:r>
      <w:proofErr w:type="spellEnd"/>
      <w:r w:rsidR="003C66CA" w:rsidRPr="0057424A">
        <w:rPr>
          <w:sz w:val="28"/>
          <w:szCs w:val="28"/>
        </w:rPr>
        <w:t xml:space="preserve"> 5 </w:t>
      </w:r>
      <w:proofErr w:type="spellStart"/>
      <w:r w:rsidR="003C66CA" w:rsidRPr="0057424A">
        <w:rPr>
          <w:sz w:val="28"/>
          <w:szCs w:val="28"/>
        </w:rPr>
        <w:t>năm</w:t>
      </w:r>
      <w:proofErr w:type="spellEnd"/>
      <w:r w:rsidR="003C66CA" w:rsidRPr="0057424A">
        <w:rPr>
          <w:sz w:val="28"/>
          <w:szCs w:val="28"/>
        </w:rPr>
        <w:t>.</w:t>
      </w:r>
      <w:r w:rsidR="006A59BF" w:rsidRPr="0057424A">
        <w:rPr>
          <w:sz w:val="28"/>
          <w:szCs w:val="28"/>
        </w:rPr>
        <w:t xml:space="preserve"> </w:t>
      </w:r>
    </w:p>
    <w:p w14:paraId="31FD262B" w14:textId="77777777" w:rsidR="005B5EE6" w:rsidRPr="0057424A" w:rsidRDefault="006A59BF" w:rsidP="0057424A">
      <w:pPr>
        <w:pStyle w:val="NormalWeb"/>
        <w:spacing w:before="120" w:after="0"/>
        <w:ind w:firstLine="720"/>
        <w:jc w:val="both"/>
        <w:rPr>
          <w:sz w:val="28"/>
          <w:szCs w:val="28"/>
        </w:rPr>
      </w:pPr>
      <w:proofErr w:type="spellStart"/>
      <w:r w:rsidRPr="0057424A">
        <w:rPr>
          <w:sz w:val="28"/>
          <w:szCs w:val="28"/>
        </w:rPr>
        <w:t>Quốc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hội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khóa</w:t>
      </w:r>
      <w:proofErr w:type="spellEnd"/>
      <w:r w:rsidRPr="0057424A">
        <w:rPr>
          <w:sz w:val="28"/>
          <w:szCs w:val="28"/>
        </w:rPr>
        <w:t xml:space="preserve"> 6 </w:t>
      </w:r>
      <w:proofErr w:type="spellStart"/>
      <w:r w:rsidRPr="0057424A">
        <w:rPr>
          <w:sz w:val="28"/>
          <w:szCs w:val="28"/>
        </w:rPr>
        <w:t>được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bầu</w:t>
      </w:r>
      <w:proofErr w:type="spellEnd"/>
      <w:r w:rsidRPr="0057424A">
        <w:rPr>
          <w:sz w:val="28"/>
          <w:szCs w:val="28"/>
        </w:rPr>
        <w:t xml:space="preserve"> </w:t>
      </w:r>
      <w:proofErr w:type="spellStart"/>
      <w:r w:rsidRPr="0057424A">
        <w:rPr>
          <w:sz w:val="28"/>
          <w:szCs w:val="28"/>
        </w:rPr>
        <w:t>ngày</w:t>
      </w:r>
      <w:proofErr w:type="spellEnd"/>
      <w:r w:rsidRPr="0057424A">
        <w:rPr>
          <w:sz w:val="28"/>
          <w:szCs w:val="28"/>
        </w:rPr>
        <w:t xml:space="preserve"> 04/10/2015. </w:t>
      </w:r>
      <w:proofErr w:type="spellStart"/>
      <w:r w:rsidR="005B5EE6" w:rsidRPr="0057424A">
        <w:rPr>
          <w:sz w:val="28"/>
          <w:szCs w:val="28"/>
        </w:rPr>
        <w:t>Thành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phần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Quốc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hội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hiện</w:t>
      </w:r>
      <w:proofErr w:type="spellEnd"/>
      <w:r w:rsidR="005B5EE6" w:rsidRPr="0057424A">
        <w:rPr>
          <w:sz w:val="28"/>
          <w:szCs w:val="28"/>
        </w:rPr>
        <w:t xml:space="preserve"> nay </w:t>
      </w:r>
      <w:proofErr w:type="spellStart"/>
      <w:r w:rsidR="005B5EE6" w:rsidRPr="0057424A">
        <w:rPr>
          <w:sz w:val="28"/>
          <w:szCs w:val="28"/>
        </w:rPr>
        <w:t>gồm</w:t>
      </w:r>
      <w:proofErr w:type="spellEnd"/>
      <w:r w:rsidR="005B5EE6" w:rsidRPr="0057424A">
        <w:rPr>
          <w:sz w:val="28"/>
          <w:szCs w:val="28"/>
        </w:rPr>
        <w:t xml:space="preserve">: </w:t>
      </w:r>
      <w:proofErr w:type="spellStart"/>
      <w:r w:rsidR="005B5EE6" w:rsidRPr="0057424A">
        <w:rPr>
          <w:sz w:val="28"/>
          <w:szCs w:val="28"/>
        </w:rPr>
        <w:t>Đảng</w:t>
      </w:r>
      <w:proofErr w:type="spellEnd"/>
      <w:r w:rsidR="005B5EE6" w:rsidRPr="0057424A">
        <w:rPr>
          <w:sz w:val="28"/>
          <w:szCs w:val="28"/>
        </w:rPr>
        <w:t xml:space="preserve"> “</w:t>
      </w:r>
      <w:proofErr w:type="spellStart"/>
      <w:r w:rsidR="005B5EE6" w:rsidRPr="0057424A">
        <w:rPr>
          <w:sz w:val="28"/>
          <w:szCs w:val="28"/>
        </w:rPr>
        <w:t>Dân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chủ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xã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hội</w:t>
      </w:r>
      <w:proofErr w:type="spellEnd"/>
      <w:r w:rsidR="005B5EE6" w:rsidRPr="0057424A">
        <w:rPr>
          <w:sz w:val="28"/>
          <w:szCs w:val="28"/>
        </w:rPr>
        <w:t>” -</w:t>
      </w:r>
      <w:r w:rsidR="005B5EE6" w:rsidRPr="00A92F64">
        <w:rPr>
          <w:sz w:val="28"/>
          <w:szCs w:val="28"/>
        </w:rPr>
        <w:t xml:space="preserve"> 38 </w:t>
      </w:r>
      <w:proofErr w:type="spellStart"/>
      <w:r w:rsidR="005B5EE6" w:rsidRPr="00A92F64">
        <w:rPr>
          <w:sz w:val="28"/>
          <w:szCs w:val="28"/>
        </w:rPr>
        <w:t>ghế</w:t>
      </w:r>
      <w:proofErr w:type="spellEnd"/>
      <w:r w:rsidR="005B5EE6" w:rsidRPr="0057424A">
        <w:rPr>
          <w:sz w:val="28"/>
          <w:szCs w:val="28"/>
        </w:rPr>
        <w:t xml:space="preserve">, </w:t>
      </w:r>
      <w:proofErr w:type="spellStart"/>
      <w:r w:rsidR="005B5EE6" w:rsidRPr="0057424A">
        <w:rPr>
          <w:sz w:val="28"/>
          <w:szCs w:val="28"/>
        </w:rPr>
        <w:t>Đảng</w:t>
      </w:r>
      <w:proofErr w:type="spellEnd"/>
      <w:r w:rsidR="005B5EE6" w:rsidRPr="0057424A">
        <w:rPr>
          <w:sz w:val="28"/>
          <w:szCs w:val="28"/>
        </w:rPr>
        <w:t xml:space="preserve"> “</w:t>
      </w:r>
      <w:proofErr w:type="spellStart"/>
      <w:r w:rsidR="005B5EE6" w:rsidRPr="0057424A">
        <w:rPr>
          <w:sz w:val="28"/>
          <w:szCs w:val="28"/>
        </w:rPr>
        <w:t>Cộng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hòa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Tổ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quốc</w:t>
      </w:r>
      <w:proofErr w:type="spellEnd"/>
      <w:r w:rsidR="005B5EE6" w:rsidRPr="0057424A">
        <w:rPr>
          <w:sz w:val="28"/>
          <w:szCs w:val="28"/>
        </w:rPr>
        <w:t xml:space="preserve">” </w:t>
      </w:r>
      <w:r w:rsidR="005B5EE6" w:rsidRPr="00A92F64">
        <w:rPr>
          <w:sz w:val="28"/>
          <w:szCs w:val="28"/>
        </w:rPr>
        <w:t xml:space="preserve">- 28 </w:t>
      </w:r>
      <w:proofErr w:type="spellStart"/>
      <w:r w:rsidR="005B5EE6" w:rsidRPr="00A92F64">
        <w:rPr>
          <w:sz w:val="28"/>
          <w:szCs w:val="28"/>
        </w:rPr>
        <w:t>ghế</w:t>
      </w:r>
      <w:proofErr w:type="spellEnd"/>
      <w:r w:rsidR="005B5EE6" w:rsidRPr="00A92F64">
        <w:rPr>
          <w:sz w:val="28"/>
          <w:szCs w:val="28"/>
        </w:rPr>
        <w:t>,</w:t>
      </w:r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Đảng</w:t>
      </w:r>
      <w:proofErr w:type="spellEnd"/>
      <w:r w:rsidR="005B5EE6" w:rsidRPr="0057424A">
        <w:rPr>
          <w:sz w:val="28"/>
          <w:szCs w:val="28"/>
        </w:rPr>
        <w:t xml:space="preserve"> “</w:t>
      </w:r>
      <w:proofErr w:type="spellStart"/>
      <w:r w:rsidR="005B5EE6" w:rsidRPr="0057424A">
        <w:rPr>
          <w:sz w:val="28"/>
          <w:szCs w:val="28"/>
        </w:rPr>
        <w:t>Cư-rơ-gư-xtan</w:t>
      </w:r>
      <w:proofErr w:type="spellEnd"/>
      <w:r w:rsidR="005B5EE6" w:rsidRPr="0057424A">
        <w:rPr>
          <w:sz w:val="28"/>
          <w:szCs w:val="28"/>
        </w:rPr>
        <w:t xml:space="preserve">” </w:t>
      </w:r>
      <w:r w:rsidR="005B5EE6" w:rsidRPr="00A92F64">
        <w:rPr>
          <w:sz w:val="28"/>
          <w:szCs w:val="28"/>
        </w:rPr>
        <w:t xml:space="preserve">- 18 </w:t>
      </w:r>
      <w:proofErr w:type="spellStart"/>
      <w:r w:rsidR="005B5EE6" w:rsidRPr="00A92F64">
        <w:rPr>
          <w:sz w:val="28"/>
          <w:szCs w:val="28"/>
        </w:rPr>
        <w:t>ghế</w:t>
      </w:r>
      <w:proofErr w:type="spellEnd"/>
      <w:r w:rsidR="005B5EE6" w:rsidRPr="0057424A">
        <w:rPr>
          <w:sz w:val="28"/>
          <w:szCs w:val="28"/>
        </w:rPr>
        <w:t xml:space="preserve"> , </w:t>
      </w:r>
      <w:proofErr w:type="spellStart"/>
      <w:r w:rsidR="005B5EE6" w:rsidRPr="0057424A">
        <w:rPr>
          <w:sz w:val="28"/>
          <w:szCs w:val="28"/>
        </w:rPr>
        <w:t>Đảng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Tiến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bộ</w:t>
      </w:r>
      <w:proofErr w:type="spellEnd"/>
      <w:r w:rsidR="005B5EE6" w:rsidRPr="0057424A">
        <w:rPr>
          <w:sz w:val="28"/>
          <w:szCs w:val="28"/>
        </w:rPr>
        <w:t xml:space="preserve"> - </w:t>
      </w:r>
      <w:r w:rsidR="005B5EE6" w:rsidRPr="00A92F64">
        <w:rPr>
          <w:sz w:val="28"/>
          <w:szCs w:val="28"/>
        </w:rPr>
        <w:t xml:space="preserve">13 </w:t>
      </w:r>
      <w:proofErr w:type="spellStart"/>
      <w:r w:rsidR="005B5EE6" w:rsidRPr="00A92F64">
        <w:rPr>
          <w:sz w:val="28"/>
          <w:szCs w:val="28"/>
        </w:rPr>
        <w:t>ghế</w:t>
      </w:r>
      <w:proofErr w:type="spellEnd"/>
      <w:r w:rsidR="005B5EE6" w:rsidRPr="00A92F64">
        <w:rPr>
          <w:sz w:val="28"/>
          <w:szCs w:val="28"/>
        </w:rPr>
        <w:t>,</w:t>
      </w:r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đảng</w:t>
      </w:r>
      <w:proofErr w:type="spellEnd"/>
      <w:r w:rsidR="005B5EE6" w:rsidRPr="0057424A">
        <w:rPr>
          <w:sz w:val="28"/>
          <w:szCs w:val="28"/>
        </w:rPr>
        <w:t xml:space="preserve"> Bir-</w:t>
      </w:r>
      <w:proofErr w:type="spellStart"/>
      <w:r w:rsidR="005B5EE6" w:rsidRPr="0057424A">
        <w:rPr>
          <w:sz w:val="28"/>
          <w:szCs w:val="28"/>
        </w:rPr>
        <w:t>Bol</w:t>
      </w:r>
      <w:proofErr w:type="spellEnd"/>
      <w:r w:rsidR="005B5EE6" w:rsidRPr="0057424A">
        <w:rPr>
          <w:sz w:val="28"/>
          <w:szCs w:val="28"/>
        </w:rPr>
        <w:t xml:space="preserve"> (</w:t>
      </w:r>
      <w:proofErr w:type="spellStart"/>
      <w:r w:rsidR="005B5EE6" w:rsidRPr="0057424A">
        <w:rPr>
          <w:sz w:val="28"/>
          <w:szCs w:val="28"/>
        </w:rPr>
        <w:t>Đoàn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kết</w:t>
      </w:r>
      <w:proofErr w:type="spellEnd"/>
      <w:r w:rsidR="005B5EE6" w:rsidRPr="0057424A">
        <w:rPr>
          <w:sz w:val="28"/>
          <w:szCs w:val="28"/>
        </w:rPr>
        <w:t xml:space="preserve">) - </w:t>
      </w:r>
      <w:r w:rsidR="005B5EE6" w:rsidRPr="00A92F64">
        <w:rPr>
          <w:sz w:val="28"/>
          <w:szCs w:val="28"/>
        </w:rPr>
        <w:t xml:space="preserve">12 </w:t>
      </w:r>
      <w:proofErr w:type="spellStart"/>
      <w:r w:rsidR="005B5EE6" w:rsidRPr="00A92F64">
        <w:rPr>
          <w:sz w:val="28"/>
          <w:szCs w:val="28"/>
        </w:rPr>
        <w:t>ghế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và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Đảng</w:t>
      </w:r>
      <w:proofErr w:type="spellEnd"/>
      <w:r w:rsidR="005B5EE6" w:rsidRPr="0057424A">
        <w:rPr>
          <w:sz w:val="28"/>
          <w:szCs w:val="28"/>
        </w:rPr>
        <w:t xml:space="preserve"> Ata-</w:t>
      </w:r>
      <w:proofErr w:type="spellStart"/>
      <w:r w:rsidR="005B5EE6" w:rsidRPr="0057424A">
        <w:rPr>
          <w:sz w:val="28"/>
          <w:szCs w:val="28"/>
        </w:rPr>
        <w:t>Meken</w:t>
      </w:r>
      <w:proofErr w:type="spellEnd"/>
      <w:r w:rsidR="005B5EE6" w:rsidRPr="0057424A">
        <w:rPr>
          <w:sz w:val="28"/>
          <w:szCs w:val="28"/>
        </w:rPr>
        <w:t xml:space="preserve"> (</w:t>
      </w:r>
      <w:proofErr w:type="spellStart"/>
      <w:r w:rsidR="005B5EE6" w:rsidRPr="0057424A">
        <w:rPr>
          <w:sz w:val="28"/>
          <w:szCs w:val="28"/>
        </w:rPr>
        <w:t>Tổ</w:t>
      </w:r>
      <w:proofErr w:type="spellEnd"/>
      <w:r w:rsidR="005B5EE6" w:rsidRPr="0057424A">
        <w:rPr>
          <w:sz w:val="28"/>
          <w:szCs w:val="28"/>
        </w:rPr>
        <w:t xml:space="preserve"> </w:t>
      </w:r>
      <w:proofErr w:type="spellStart"/>
      <w:r w:rsidR="005B5EE6" w:rsidRPr="0057424A">
        <w:rPr>
          <w:sz w:val="28"/>
          <w:szCs w:val="28"/>
        </w:rPr>
        <w:t>quốc</w:t>
      </w:r>
      <w:proofErr w:type="spellEnd"/>
      <w:r w:rsidR="005B5EE6" w:rsidRPr="0057424A">
        <w:rPr>
          <w:sz w:val="28"/>
          <w:szCs w:val="28"/>
        </w:rPr>
        <w:t xml:space="preserve">) - </w:t>
      </w:r>
      <w:r w:rsidR="005B5EE6" w:rsidRPr="00A92F64">
        <w:rPr>
          <w:sz w:val="28"/>
          <w:szCs w:val="28"/>
        </w:rPr>
        <w:t xml:space="preserve">11 </w:t>
      </w:r>
      <w:proofErr w:type="spellStart"/>
      <w:r w:rsidR="005B5EE6" w:rsidRPr="00A92F64">
        <w:rPr>
          <w:sz w:val="28"/>
          <w:szCs w:val="28"/>
        </w:rPr>
        <w:t>ghế</w:t>
      </w:r>
      <w:proofErr w:type="spellEnd"/>
      <w:r w:rsidR="005B5EE6" w:rsidRPr="0057424A">
        <w:rPr>
          <w:sz w:val="28"/>
          <w:szCs w:val="28"/>
        </w:rPr>
        <w:t xml:space="preserve">.  </w:t>
      </w:r>
    </w:p>
    <w:p w14:paraId="57AE1736" w14:textId="77777777" w:rsidR="00F2226F" w:rsidRDefault="00F2226F" w:rsidP="00CA303B">
      <w:pPr>
        <w:spacing w:before="120"/>
        <w:jc w:val="both"/>
      </w:pPr>
      <w:r>
        <w:tab/>
      </w:r>
      <w:r w:rsidR="00BB6167">
        <w:t xml:space="preserve">+ </w:t>
      </w:r>
      <w:proofErr w:type="spellStart"/>
      <w:r w:rsidRPr="0076295E">
        <w:rPr>
          <w:b/>
          <w:i/>
        </w:rPr>
        <w:t>Thủ</w:t>
      </w:r>
      <w:proofErr w:type="spellEnd"/>
      <w:r w:rsidRPr="0076295E">
        <w:rPr>
          <w:b/>
          <w:i/>
        </w:rPr>
        <w:t xml:space="preserve"> </w:t>
      </w:r>
      <w:proofErr w:type="spellStart"/>
      <w:r w:rsidRPr="0076295E">
        <w:rPr>
          <w:b/>
          <w:i/>
        </w:rPr>
        <w:t>tướng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 w:rsidR="00FE66CB">
        <w:t>Tổng</w:t>
      </w:r>
      <w:proofErr w:type="spellEnd"/>
      <w:r w:rsidR="00FE66CB">
        <w:t xml:space="preserve"> </w:t>
      </w:r>
      <w:proofErr w:type="spellStart"/>
      <w:r w:rsidR="00FE66CB">
        <w:t>thống</w:t>
      </w:r>
      <w:proofErr w:type="spellEnd"/>
      <w:r w:rsidR="00FE66CB">
        <w:t xml:space="preserve"> </w:t>
      </w:r>
      <w:proofErr w:type="spellStart"/>
      <w:r w:rsidR="00FE66CB">
        <w:t>đề</w:t>
      </w:r>
      <w:proofErr w:type="spellEnd"/>
      <w:r w:rsidR="00FE66CB">
        <w:t xml:space="preserve"> </w:t>
      </w:r>
      <w:proofErr w:type="spellStart"/>
      <w:r w:rsidR="00FE66CB">
        <w:t>cử</w:t>
      </w:r>
      <w:proofErr w:type="spellEnd"/>
      <w:r w:rsidR="00FE66CB">
        <w:t xml:space="preserve"> </w:t>
      </w:r>
      <w:proofErr w:type="spellStart"/>
      <w:r w:rsidR="00FE66CB">
        <w:t>và</w:t>
      </w:r>
      <w:proofErr w:type="spellEnd"/>
      <w:r w:rsidR="00FE66CB"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 w:rsidR="00FE66CB">
        <w:t>thông</w:t>
      </w:r>
      <w:proofErr w:type="spellEnd"/>
      <w:r w:rsidR="00FE66CB">
        <w:t xml:space="preserve"> qua </w:t>
      </w:r>
      <w:proofErr w:type="spellStart"/>
      <w:r w:rsidR="00FE66CB">
        <w:t>với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r w:rsidR="003C66CA">
        <w:t xml:space="preserve">5 </w:t>
      </w:r>
      <w:proofErr w:type="spellStart"/>
      <w:r w:rsidR="003C66CA">
        <w:t>năm</w:t>
      </w:r>
      <w:proofErr w:type="spellEnd"/>
      <w:r w:rsidR="003C66CA">
        <w:t>.</w:t>
      </w:r>
    </w:p>
    <w:p w14:paraId="4CBD596B" w14:textId="77777777" w:rsidR="00B52A0D" w:rsidRPr="00C75466" w:rsidRDefault="00BB6167" w:rsidP="00B52A0D">
      <w:pPr>
        <w:spacing w:before="120"/>
        <w:ind w:firstLine="720"/>
        <w:jc w:val="both"/>
        <w:rPr>
          <w:color w:val="FF0000"/>
        </w:rPr>
      </w:pPr>
      <w:r w:rsidRPr="003A0C5B">
        <w:rPr>
          <w:b/>
          <w:i/>
          <w:color w:val="000000"/>
        </w:rPr>
        <w:t xml:space="preserve">+ </w:t>
      </w:r>
      <w:proofErr w:type="spellStart"/>
      <w:r w:rsidR="00B52A0D" w:rsidRPr="003A0C5B">
        <w:rPr>
          <w:b/>
          <w:i/>
          <w:color w:val="000000"/>
        </w:rPr>
        <w:t>Hệ</w:t>
      </w:r>
      <w:proofErr w:type="spellEnd"/>
      <w:r w:rsidR="00B52A0D" w:rsidRPr="003A0C5B">
        <w:rPr>
          <w:b/>
          <w:i/>
          <w:color w:val="000000"/>
        </w:rPr>
        <w:t xml:space="preserve"> </w:t>
      </w:r>
      <w:proofErr w:type="spellStart"/>
      <w:r w:rsidR="00B52A0D" w:rsidRPr="003A0C5B">
        <w:rPr>
          <w:b/>
          <w:i/>
          <w:color w:val="000000"/>
        </w:rPr>
        <w:t>thống</w:t>
      </w:r>
      <w:proofErr w:type="spellEnd"/>
      <w:r w:rsidR="00B52A0D" w:rsidRPr="003A0C5B">
        <w:rPr>
          <w:b/>
          <w:i/>
          <w:color w:val="000000"/>
        </w:rPr>
        <w:t xml:space="preserve"> </w:t>
      </w:r>
      <w:proofErr w:type="spellStart"/>
      <w:r w:rsidR="00B52A0D" w:rsidRPr="003A0C5B">
        <w:rPr>
          <w:b/>
          <w:i/>
          <w:color w:val="000000"/>
        </w:rPr>
        <w:t>tư</w:t>
      </w:r>
      <w:proofErr w:type="spellEnd"/>
      <w:r w:rsidR="00B52A0D" w:rsidRPr="003A0C5B">
        <w:rPr>
          <w:b/>
          <w:i/>
          <w:color w:val="000000"/>
        </w:rPr>
        <w:t xml:space="preserve"> </w:t>
      </w:r>
      <w:proofErr w:type="spellStart"/>
      <w:r w:rsidR="00B52A0D" w:rsidRPr="003A0C5B">
        <w:rPr>
          <w:b/>
          <w:i/>
          <w:color w:val="000000"/>
        </w:rPr>
        <w:t>pháp</w:t>
      </w:r>
      <w:proofErr w:type="spellEnd"/>
      <w:r w:rsidR="00B52A0D" w:rsidRPr="003A0C5B">
        <w:rPr>
          <w:i/>
          <w:color w:val="000000"/>
        </w:rPr>
        <w:t>:</w:t>
      </w:r>
      <w:r w:rsidR="00B52A0D" w:rsidRPr="00C75466">
        <w:rPr>
          <w:color w:val="FF0000"/>
        </w:rPr>
        <w:t xml:space="preserve"> </w:t>
      </w:r>
      <w:proofErr w:type="spellStart"/>
      <w:r w:rsidR="006C134C" w:rsidRPr="006C134C">
        <w:rPr>
          <w:color w:val="000000"/>
        </w:rPr>
        <w:t>Hệ</w:t>
      </w:r>
      <w:proofErr w:type="spellEnd"/>
      <w:r w:rsidR="006C134C" w:rsidRPr="006C134C">
        <w:rPr>
          <w:color w:val="000000"/>
        </w:rPr>
        <w:t xml:space="preserve"> </w:t>
      </w:r>
      <w:proofErr w:type="spellStart"/>
      <w:r w:rsidR="006C134C" w:rsidRPr="006C134C">
        <w:rPr>
          <w:color w:val="000000"/>
        </w:rPr>
        <w:t>thống</w:t>
      </w:r>
      <w:proofErr w:type="spellEnd"/>
      <w:r w:rsidR="006C134C" w:rsidRPr="006C134C">
        <w:rPr>
          <w:color w:val="000000"/>
        </w:rPr>
        <w:t xml:space="preserve"> </w:t>
      </w:r>
      <w:proofErr w:type="spellStart"/>
      <w:r w:rsidR="006C134C" w:rsidRPr="006C134C">
        <w:rPr>
          <w:color w:val="000000"/>
        </w:rPr>
        <w:t>tư</w:t>
      </w:r>
      <w:proofErr w:type="spellEnd"/>
      <w:r w:rsidR="006C134C" w:rsidRPr="006C134C">
        <w:rPr>
          <w:color w:val="000000"/>
        </w:rPr>
        <w:t xml:space="preserve"> </w:t>
      </w:r>
      <w:proofErr w:type="spellStart"/>
      <w:r w:rsidR="006C134C" w:rsidRPr="006C134C">
        <w:rPr>
          <w:color w:val="000000"/>
        </w:rPr>
        <w:t>pháp</w:t>
      </w:r>
      <w:proofErr w:type="spellEnd"/>
      <w:r w:rsidR="006C134C">
        <w:rPr>
          <w:color w:val="FF0000"/>
        </w:rPr>
        <w:t xml:space="preserve"> </w:t>
      </w:r>
      <w:proofErr w:type="spellStart"/>
      <w:r w:rsidR="006C134C" w:rsidRPr="00BA48CC">
        <w:t>Cư-rơ-gư-xtan</w:t>
      </w:r>
      <w:proofErr w:type="spellEnd"/>
      <w:r w:rsidR="006C134C">
        <w:t xml:space="preserve"> </w:t>
      </w:r>
      <w:proofErr w:type="spellStart"/>
      <w:r w:rsidR="006C134C">
        <w:t>gồm</w:t>
      </w:r>
      <w:proofErr w:type="spellEnd"/>
      <w:r w:rsidR="006C134C">
        <w:t xml:space="preserve"> </w:t>
      </w:r>
      <w:proofErr w:type="spellStart"/>
      <w:r w:rsidR="006C134C">
        <w:t>Tòa</w:t>
      </w:r>
      <w:proofErr w:type="spellEnd"/>
      <w:r w:rsidR="006C134C">
        <w:t xml:space="preserve"> </w:t>
      </w:r>
      <w:proofErr w:type="spellStart"/>
      <w:r w:rsidR="006C134C">
        <w:t>án</w:t>
      </w:r>
      <w:proofErr w:type="spellEnd"/>
      <w:r w:rsidR="006C134C">
        <w:t xml:space="preserve"> </w:t>
      </w:r>
      <w:proofErr w:type="spellStart"/>
      <w:r w:rsidR="006C134C">
        <w:t>Hiến</w:t>
      </w:r>
      <w:proofErr w:type="spellEnd"/>
      <w:r w:rsidR="006C134C">
        <w:t xml:space="preserve"> </w:t>
      </w:r>
      <w:proofErr w:type="spellStart"/>
      <w:r w:rsidR="006C134C">
        <w:t>pháp</w:t>
      </w:r>
      <w:proofErr w:type="spellEnd"/>
      <w:r w:rsidR="006C134C">
        <w:t xml:space="preserve">, </w:t>
      </w:r>
      <w:proofErr w:type="spellStart"/>
      <w:r w:rsidR="006C134C">
        <w:t>Tòa</w:t>
      </w:r>
      <w:proofErr w:type="spellEnd"/>
      <w:r w:rsidR="006C134C">
        <w:t xml:space="preserve"> </w:t>
      </w:r>
      <w:proofErr w:type="spellStart"/>
      <w:r w:rsidR="006C134C">
        <w:t>án</w:t>
      </w:r>
      <w:proofErr w:type="spellEnd"/>
      <w:r w:rsidR="006C134C">
        <w:t xml:space="preserve"> </w:t>
      </w:r>
      <w:proofErr w:type="spellStart"/>
      <w:r w:rsidR="006C134C">
        <w:t>Tối</w:t>
      </w:r>
      <w:proofErr w:type="spellEnd"/>
      <w:r w:rsidR="006C134C">
        <w:t xml:space="preserve"> </w:t>
      </w:r>
      <w:proofErr w:type="spellStart"/>
      <w:r w:rsidR="006C134C">
        <w:t>cao</w:t>
      </w:r>
      <w:proofErr w:type="spellEnd"/>
      <w:r w:rsidR="006C134C">
        <w:t xml:space="preserve"> </w:t>
      </w:r>
      <w:proofErr w:type="spellStart"/>
      <w:r w:rsidR="006C134C">
        <w:t>và</w:t>
      </w:r>
      <w:proofErr w:type="spellEnd"/>
      <w:r w:rsidR="006C134C">
        <w:t xml:space="preserve"> </w:t>
      </w:r>
      <w:proofErr w:type="spellStart"/>
      <w:r w:rsidR="006C134C">
        <w:t>Tòa</w:t>
      </w:r>
      <w:proofErr w:type="spellEnd"/>
      <w:r w:rsidR="006C134C">
        <w:t xml:space="preserve"> </w:t>
      </w:r>
      <w:proofErr w:type="spellStart"/>
      <w:r w:rsidR="006C134C">
        <w:t>án</w:t>
      </w:r>
      <w:proofErr w:type="spellEnd"/>
      <w:r w:rsidR="006C134C">
        <w:t xml:space="preserve"> </w:t>
      </w:r>
      <w:proofErr w:type="spellStart"/>
      <w:r w:rsidR="006C134C">
        <w:t>địa</w:t>
      </w:r>
      <w:proofErr w:type="spellEnd"/>
      <w:r w:rsidR="006C134C">
        <w:t xml:space="preserve"> </w:t>
      </w:r>
      <w:proofErr w:type="spellStart"/>
      <w:r w:rsidR="006C134C">
        <w:t>phương</w:t>
      </w:r>
      <w:proofErr w:type="spellEnd"/>
      <w:r w:rsidR="006C134C">
        <w:t xml:space="preserve"> </w:t>
      </w:r>
      <w:proofErr w:type="spellStart"/>
      <w:r w:rsidR="006C134C">
        <w:t>các</w:t>
      </w:r>
      <w:proofErr w:type="spellEnd"/>
      <w:r w:rsidR="006C134C">
        <w:t xml:space="preserve"> </w:t>
      </w:r>
      <w:proofErr w:type="spellStart"/>
      <w:r w:rsidR="006C134C">
        <w:t>cấp</w:t>
      </w:r>
      <w:proofErr w:type="spellEnd"/>
      <w:r w:rsidR="006C134C">
        <w:t xml:space="preserve">. </w:t>
      </w:r>
    </w:p>
    <w:p w14:paraId="171C3FCE" w14:textId="77777777" w:rsidR="00594B09" w:rsidRPr="00BA48CC" w:rsidRDefault="000A5766" w:rsidP="00CA303B">
      <w:pPr>
        <w:pStyle w:val="NormalWeb"/>
        <w:spacing w:before="1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2226F" w:rsidRPr="003C66CA">
        <w:rPr>
          <w:b/>
          <w:sz w:val="28"/>
          <w:szCs w:val="28"/>
        </w:rPr>
        <w:t>Các</w:t>
      </w:r>
      <w:proofErr w:type="spellEnd"/>
      <w:r w:rsidR="00F2226F" w:rsidRPr="003C66CA">
        <w:rPr>
          <w:b/>
          <w:sz w:val="28"/>
          <w:szCs w:val="28"/>
        </w:rPr>
        <w:t xml:space="preserve"> </w:t>
      </w:r>
      <w:proofErr w:type="spellStart"/>
      <w:r w:rsidR="00F2226F" w:rsidRPr="003C66CA">
        <w:rPr>
          <w:b/>
          <w:sz w:val="28"/>
          <w:szCs w:val="28"/>
        </w:rPr>
        <w:t>Đảng</w:t>
      </w:r>
      <w:proofErr w:type="spellEnd"/>
      <w:r w:rsidR="00F2226F" w:rsidRPr="003C66CA">
        <w:rPr>
          <w:b/>
          <w:sz w:val="28"/>
          <w:szCs w:val="28"/>
        </w:rPr>
        <w:t xml:space="preserve"> </w:t>
      </w:r>
      <w:proofErr w:type="spellStart"/>
      <w:r w:rsidR="00F2226F" w:rsidRPr="003C66CA">
        <w:rPr>
          <w:b/>
          <w:sz w:val="28"/>
          <w:szCs w:val="28"/>
        </w:rPr>
        <w:t>phái</w:t>
      </w:r>
      <w:proofErr w:type="spellEnd"/>
      <w:r w:rsidR="00F2226F" w:rsidRPr="003C66CA">
        <w:rPr>
          <w:b/>
          <w:sz w:val="28"/>
          <w:szCs w:val="28"/>
        </w:rPr>
        <w:t xml:space="preserve"> </w:t>
      </w:r>
      <w:proofErr w:type="spellStart"/>
      <w:r w:rsidR="00F2226F" w:rsidRPr="003C66CA">
        <w:rPr>
          <w:b/>
          <w:sz w:val="28"/>
          <w:szCs w:val="28"/>
        </w:rPr>
        <w:t>chính</w:t>
      </w:r>
      <w:proofErr w:type="spellEnd"/>
      <w:r w:rsidR="00F2226F">
        <w:rPr>
          <w:sz w:val="28"/>
          <w:szCs w:val="28"/>
        </w:rPr>
        <w:t xml:space="preserve">: </w:t>
      </w:r>
      <w:proofErr w:type="spellStart"/>
      <w:r w:rsidR="00594B09" w:rsidRPr="00BA48CC">
        <w:rPr>
          <w:sz w:val="28"/>
          <w:szCs w:val="28"/>
        </w:rPr>
        <w:t>Hiện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có</w:t>
      </w:r>
      <w:proofErr w:type="spellEnd"/>
      <w:r w:rsidR="00594B09" w:rsidRPr="00BA48CC">
        <w:rPr>
          <w:sz w:val="28"/>
          <w:szCs w:val="28"/>
        </w:rPr>
        <w:t xml:space="preserve"> 90 </w:t>
      </w:r>
      <w:proofErr w:type="spellStart"/>
      <w:r w:rsidR="00594B09" w:rsidRPr="00BA48CC">
        <w:rPr>
          <w:sz w:val="28"/>
          <w:szCs w:val="28"/>
        </w:rPr>
        <w:t>đảng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được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đăng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ký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c</w:t>
      </w:r>
      <w:r w:rsidR="003C66CA">
        <w:rPr>
          <w:sz w:val="28"/>
          <w:szCs w:val="28"/>
        </w:rPr>
        <w:t>hính</w:t>
      </w:r>
      <w:proofErr w:type="spellEnd"/>
      <w:r w:rsidR="003C66CA">
        <w:rPr>
          <w:sz w:val="28"/>
          <w:szCs w:val="28"/>
        </w:rPr>
        <w:t xml:space="preserve"> </w:t>
      </w:r>
      <w:proofErr w:type="spellStart"/>
      <w:r w:rsidR="003C66CA">
        <w:rPr>
          <w:sz w:val="28"/>
          <w:szCs w:val="28"/>
        </w:rPr>
        <w:t>thức</w:t>
      </w:r>
      <w:proofErr w:type="spellEnd"/>
      <w:r w:rsidR="003C66CA">
        <w:rPr>
          <w:sz w:val="28"/>
          <w:szCs w:val="28"/>
        </w:rPr>
        <w:t>.</w:t>
      </w:r>
      <w:r w:rsidR="00C51BDA">
        <w:rPr>
          <w:sz w:val="28"/>
          <w:szCs w:val="28"/>
        </w:rPr>
        <w:t xml:space="preserve"> </w:t>
      </w:r>
      <w:proofErr w:type="spellStart"/>
      <w:r w:rsidR="00C51BDA">
        <w:rPr>
          <w:sz w:val="28"/>
          <w:szCs w:val="28"/>
        </w:rPr>
        <w:t>Các</w:t>
      </w:r>
      <w:proofErr w:type="spellEnd"/>
      <w:r w:rsidR="00C51BDA">
        <w:rPr>
          <w:sz w:val="28"/>
          <w:szCs w:val="28"/>
        </w:rPr>
        <w:t xml:space="preserve"> </w:t>
      </w:r>
      <w:proofErr w:type="spellStart"/>
      <w:r w:rsidR="00C51BDA">
        <w:rPr>
          <w:sz w:val="28"/>
          <w:szCs w:val="28"/>
        </w:rPr>
        <w:t>đảng</w:t>
      </w:r>
      <w:proofErr w:type="spellEnd"/>
      <w:r w:rsidR="00C51BDA">
        <w:rPr>
          <w:sz w:val="28"/>
          <w:szCs w:val="28"/>
        </w:rPr>
        <w:t xml:space="preserve"> </w:t>
      </w:r>
      <w:proofErr w:type="spellStart"/>
      <w:r w:rsidR="00C51BDA">
        <w:rPr>
          <w:sz w:val="28"/>
          <w:szCs w:val="28"/>
        </w:rPr>
        <w:t>lớn</w:t>
      </w:r>
      <w:proofErr w:type="spellEnd"/>
      <w:r w:rsidR="00C51BDA">
        <w:rPr>
          <w:sz w:val="28"/>
          <w:szCs w:val="28"/>
        </w:rPr>
        <w:t xml:space="preserve"> </w:t>
      </w:r>
      <w:proofErr w:type="spellStart"/>
      <w:r w:rsidR="00C51BDA">
        <w:rPr>
          <w:sz w:val="28"/>
          <w:szCs w:val="28"/>
        </w:rPr>
        <w:t>gồm</w:t>
      </w:r>
      <w:proofErr w:type="spellEnd"/>
      <w:r w:rsidR="003C66CA">
        <w:rPr>
          <w:sz w:val="28"/>
          <w:szCs w:val="28"/>
        </w:rPr>
        <w:t xml:space="preserve"> </w:t>
      </w:r>
      <w:r w:rsidR="001D5CA6">
        <w:rPr>
          <w:sz w:val="28"/>
        </w:rPr>
        <w:t>“</w:t>
      </w:r>
      <w:proofErr w:type="spellStart"/>
      <w:r w:rsidR="001D5CA6" w:rsidRPr="003528D3">
        <w:rPr>
          <w:sz w:val="28"/>
        </w:rPr>
        <w:t>Dân</w:t>
      </w:r>
      <w:proofErr w:type="spellEnd"/>
      <w:r w:rsidR="001D5CA6" w:rsidRPr="003528D3">
        <w:rPr>
          <w:sz w:val="28"/>
        </w:rPr>
        <w:t xml:space="preserve"> </w:t>
      </w:r>
      <w:proofErr w:type="spellStart"/>
      <w:r w:rsidR="001D5CA6" w:rsidRPr="003528D3">
        <w:rPr>
          <w:sz w:val="28"/>
        </w:rPr>
        <w:t>chủ</w:t>
      </w:r>
      <w:proofErr w:type="spellEnd"/>
      <w:r w:rsidR="001D5CA6" w:rsidRPr="003528D3">
        <w:rPr>
          <w:sz w:val="28"/>
        </w:rPr>
        <w:t xml:space="preserve"> </w:t>
      </w:r>
      <w:proofErr w:type="spellStart"/>
      <w:r w:rsidR="001D5CA6" w:rsidRPr="003528D3">
        <w:rPr>
          <w:sz w:val="28"/>
        </w:rPr>
        <w:t>xã</w:t>
      </w:r>
      <w:proofErr w:type="spellEnd"/>
      <w:r w:rsidR="001D5CA6" w:rsidRPr="003528D3">
        <w:rPr>
          <w:sz w:val="28"/>
        </w:rPr>
        <w:t xml:space="preserve"> </w:t>
      </w:r>
      <w:proofErr w:type="spellStart"/>
      <w:r w:rsidR="001D5CA6" w:rsidRPr="003528D3">
        <w:rPr>
          <w:sz w:val="28"/>
        </w:rPr>
        <w:t>hội</w:t>
      </w:r>
      <w:proofErr w:type="spellEnd"/>
      <w:r w:rsidR="001D5CA6">
        <w:rPr>
          <w:sz w:val="28"/>
        </w:rPr>
        <w:t>”</w:t>
      </w:r>
      <w:r w:rsidR="001D5CA6" w:rsidRPr="003528D3">
        <w:rPr>
          <w:sz w:val="28"/>
        </w:rPr>
        <w:t xml:space="preserve">, </w:t>
      </w:r>
      <w:r w:rsidR="001D5CA6">
        <w:rPr>
          <w:sz w:val="28"/>
        </w:rPr>
        <w:t>“</w:t>
      </w:r>
      <w:proofErr w:type="spellStart"/>
      <w:r w:rsidR="001D5CA6">
        <w:t>C</w:t>
      </w:r>
      <w:r w:rsidR="001D5CA6" w:rsidRPr="003528D3">
        <w:rPr>
          <w:sz w:val="28"/>
        </w:rPr>
        <w:t>ộng</w:t>
      </w:r>
      <w:proofErr w:type="spellEnd"/>
      <w:r w:rsidR="001D5CA6" w:rsidRPr="003528D3">
        <w:rPr>
          <w:sz w:val="28"/>
        </w:rPr>
        <w:t xml:space="preserve"> </w:t>
      </w:r>
      <w:proofErr w:type="spellStart"/>
      <w:r w:rsidR="001D5CA6" w:rsidRPr="003528D3">
        <w:rPr>
          <w:sz w:val="28"/>
        </w:rPr>
        <w:t>hòa</w:t>
      </w:r>
      <w:proofErr w:type="spellEnd"/>
      <w:r w:rsidR="001D5CA6" w:rsidRPr="003528D3">
        <w:rPr>
          <w:sz w:val="28"/>
        </w:rPr>
        <w:t xml:space="preserve"> </w:t>
      </w:r>
      <w:proofErr w:type="spellStart"/>
      <w:r w:rsidR="001D5CA6" w:rsidRPr="003528D3">
        <w:rPr>
          <w:sz w:val="28"/>
        </w:rPr>
        <w:t>Tổ</w:t>
      </w:r>
      <w:proofErr w:type="spellEnd"/>
      <w:r w:rsidR="001D5CA6" w:rsidRPr="003528D3">
        <w:rPr>
          <w:sz w:val="28"/>
        </w:rPr>
        <w:t xml:space="preserve"> </w:t>
      </w:r>
      <w:proofErr w:type="spellStart"/>
      <w:r w:rsidR="001D5CA6" w:rsidRPr="003528D3">
        <w:rPr>
          <w:sz w:val="28"/>
        </w:rPr>
        <w:t>quốc</w:t>
      </w:r>
      <w:proofErr w:type="spellEnd"/>
      <w:r w:rsidR="001D5CA6">
        <w:rPr>
          <w:sz w:val="28"/>
        </w:rPr>
        <w:t>”</w:t>
      </w:r>
      <w:r w:rsidR="001D5CA6" w:rsidRPr="00A92F64">
        <w:rPr>
          <w:sz w:val="28"/>
          <w:szCs w:val="28"/>
        </w:rPr>
        <w:t>,</w:t>
      </w:r>
      <w:r w:rsidR="001D5CA6" w:rsidRPr="003528D3">
        <w:rPr>
          <w:sz w:val="28"/>
        </w:rPr>
        <w:t xml:space="preserve"> </w:t>
      </w:r>
      <w:r w:rsidR="001D5CA6">
        <w:rPr>
          <w:sz w:val="28"/>
        </w:rPr>
        <w:t>“</w:t>
      </w:r>
      <w:proofErr w:type="spellStart"/>
      <w:r w:rsidR="001D5CA6" w:rsidRPr="003528D3">
        <w:rPr>
          <w:sz w:val="28"/>
        </w:rPr>
        <w:t>Cư-rơ-gư-xtan</w:t>
      </w:r>
      <w:proofErr w:type="spellEnd"/>
      <w:r w:rsidR="001D5CA6">
        <w:rPr>
          <w:sz w:val="28"/>
        </w:rPr>
        <w:t>”</w:t>
      </w:r>
      <w:r w:rsidR="001D5CA6" w:rsidRPr="003528D3">
        <w:rPr>
          <w:sz w:val="28"/>
        </w:rPr>
        <w:t xml:space="preserve">, </w:t>
      </w:r>
      <w:proofErr w:type="spellStart"/>
      <w:r w:rsidR="001D5CA6" w:rsidRPr="003528D3">
        <w:rPr>
          <w:sz w:val="28"/>
        </w:rPr>
        <w:t>Tiến</w:t>
      </w:r>
      <w:proofErr w:type="spellEnd"/>
      <w:r w:rsidR="001D5CA6" w:rsidRPr="003528D3">
        <w:rPr>
          <w:sz w:val="28"/>
        </w:rPr>
        <w:t xml:space="preserve"> </w:t>
      </w:r>
      <w:proofErr w:type="spellStart"/>
      <w:r w:rsidR="001D5CA6" w:rsidRPr="003528D3">
        <w:rPr>
          <w:sz w:val="28"/>
        </w:rPr>
        <w:t>bộ</w:t>
      </w:r>
      <w:proofErr w:type="spellEnd"/>
      <w:r w:rsidR="001D5CA6" w:rsidRPr="00A92F64">
        <w:rPr>
          <w:sz w:val="28"/>
          <w:szCs w:val="28"/>
        </w:rPr>
        <w:t>,</w:t>
      </w:r>
      <w:r w:rsidR="001D5CA6" w:rsidRPr="003528D3">
        <w:rPr>
          <w:sz w:val="28"/>
        </w:rPr>
        <w:t xml:space="preserve"> Bir-</w:t>
      </w:r>
      <w:proofErr w:type="spellStart"/>
      <w:r w:rsidR="001D5CA6" w:rsidRPr="003528D3">
        <w:rPr>
          <w:sz w:val="28"/>
        </w:rPr>
        <w:t>Bol</w:t>
      </w:r>
      <w:proofErr w:type="spellEnd"/>
      <w:r w:rsidR="001D5CA6" w:rsidRPr="003528D3">
        <w:rPr>
          <w:sz w:val="28"/>
        </w:rPr>
        <w:t xml:space="preserve"> (</w:t>
      </w:r>
      <w:proofErr w:type="spellStart"/>
      <w:r w:rsidR="001D5CA6">
        <w:t>Đ</w:t>
      </w:r>
      <w:r w:rsidR="001D5CA6" w:rsidRPr="003528D3">
        <w:rPr>
          <w:sz w:val="28"/>
        </w:rPr>
        <w:t>oàn</w:t>
      </w:r>
      <w:proofErr w:type="spellEnd"/>
      <w:r w:rsidR="001D5CA6" w:rsidRPr="003528D3">
        <w:rPr>
          <w:sz w:val="28"/>
        </w:rPr>
        <w:t xml:space="preserve"> </w:t>
      </w:r>
      <w:proofErr w:type="spellStart"/>
      <w:r w:rsidR="001D5CA6" w:rsidRPr="003528D3">
        <w:rPr>
          <w:sz w:val="28"/>
        </w:rPr>
        <w:t>kết</w:t>
      </w:r>
      <w:proofErr w:type="spellEnd"/>
      <w:r w:rsidR="001D5CA6" w:rsidRPr="003528D3">
        <w:rPr>
          <w:sz w:val="28"/>
        </w:rPr>
        <w:t>)</w:t>
      </w:r>
      <w:r w:rsidR="001D5CA6">
        <w:rPr>
          <w:sz w:val="28"/>
        </w:rPr>
        <w:t>,</w:t>
      </w:r>
      <w:r w:rsidR="001D5CA6" w:rsidRPr="003528D3">
        <w:rPr>
          <w:sz w:val="28"/>
        </w:rPr>
        <w:t xml:space="preserve"> Ata-</w:t>
      </w:r>
      <w:proofErr w:type="spellStart"/>
      <w:r w:rsidR="001D5CA6" w:rsidRPr="003528D3">
        <w:rPr>
          <w:sz w:val="28"/>
        </w:rPr>
        <w:t>Meken</w:t>
      </w:r>
      <w:proofErr w:type="spellEnd"/>
      <w:r w:rsidR="001D5CA6" w:rsidRPr="003528D3">
        <w:rPr>
          <w:sz w:val="28"/>
        </w:rPr>
        <w:t xml:space="preserve"> (</w:t>
      </w:r>
      <w:proofErr w:type="spellStart"/>
      <w:r w:rsidR="001D5CA6" w:rsidRPr="003528D3">
        <w:rPr>
          <w:sz w:val="28"/>
        </w:rPr>
        <w:t>Tổ</w:t>
      </w:r>
      <w:proofErr w:type="spellEnd"/>
      <w:r w:rsidR="001D5CA6" w:rsidRPr="003528D3">
        <w:rPr>
          <w:sz w:val="28"/>
        </w:rPr>
        <w:t xml:space="preserve"> </w:t>
      </w:r>
      <w:proofErr w:type="spellStart"/>
      <w:r w:rsidR="001D5CA6" w:rsidRPr="003528D3">
        <w:rPr>
          <w:sz w:val="28"/>
        </w:rPr>
        <w:t>quốc</w:t>
      </w:r>
      <w:proofErr w:type="spellEnd"/>
      <w:r w:rsidR="001D5CA6">
        <w:rPr>
          <w:sz w:val="28"/>
        </w:rPr>
        <w:t xml:space="preserve">), </w:t>
      </w:r>
      <w:proofErr w:type="spellStart"/>
      <w:r w:rsidR="0032118E">
        <w:rPr>
          <w:sz w:val="28"/>
          <w:szCs w:val="28"/>
        </w:rPr>
        <w:t>Đảng</w:t>
      </w:r>
      <w:proofErr w:type="spellEnd"/>
      <w:r w:rsidR="0032118E">
        <w:rPr>
          <w:sz w:val="28"/>
          <w:szCs w:val="28"/>
        </w:rPr>
        <w:t xml:space="preserve"> “</w:t>
      </w:r>
      <w:proofErr w:type="spellStart"/>
      <w:r w:rsidR="0032118E">
        <w:rPr>
          <w:sz w:val="28"/>
          <w:szCs w:val="28"/>
        </w:rPr>
        <w:t>Ar</w:t>
      </w:r>
      <w:proofErr w:type="spellEnd"/>
      <w:r w:rsidR="0032118E">
        <w:rPr>
          <w:sz w:val="28"/>
          <w:szCs w:val="28"/>
        </w:rPr>
        <w:t xml:space="preserve"> </w:t>
      </w:r>
      <w:proofErr w:type="spellStart"/>
      <w:r w:rsidR="0032118E">
        <w:rPr>
          <w:sz w:val="28"/>
          <w:szCs w:val="28"/>
        </w:rPr>
        <w:t>Namyz</w:t>
      </w:r>
      <w:proofErr w:type="spellEnd"/>
      <w:r w:rsidR="00594B09" w:rsidRPr="00BA48CC">
        <w:rPr>
          <w:sz w:val="28"/>
          <w:szCs w:val="28"/>
        </w:rPr>
        <w:t>” (“</w:t>
      </w:r>
      <w:proofErr w:type="spellStart"/>
      <w:r w:rsidR="00594B09" w:rsidRPr="00BA48CC">
        <w:rPr>
          <w:sz w:val="28"/>
          <w:szCs w:val="28"/>
        </w:rPr>
        <w:t>Danh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594B09" w:rsidRPr="00BA48CC">
        <w:rPr>
          <w:sz w:val="28"/>
          <w:szCs w:val="28"/>
        </w:rPr>
        <w:t>dự</w:t>
      </w:r>
      <w:proofErr w:type="spellEnd"/>
      <w:r w:rsidR="00594B09" w:rsidRPr="00BA48CC">
        <w:rPr>
          <w:sz w:val="28"/>
          <w:szCs w:val="28"/>
        </w:rPr>
        <w:t xml:space="preserve"> </w:t>
      </w:r>
      <w:proofErr w:type="spellStart"/>
      <w:r w:rsidR="003C66CA">
        <w:rPr>
          <w:sz w:val="28"/>
          <w:szCs w:val="28"/>
        </w:rPr>
        <w:t>và</w:t>
      </w:r>
      <w:proofErr w:type="spellEnd"/>
      <w:r w:rsidR="003C66CA">
        <w:rPr>
          <w:sz w:val="28"/>
          <w:szCs w:val="28"/>
        </w:rPr>
        <w:t xml:space="preserve"> </w:t>
      </w:r>
      <w:proofErr w:type="spellStart"/>
      <w:r w:rsidR="003C66CA">
        <w:rPr>
          <w:sz w:val="28"/>
          <w:szCs w:val="28"/>
        </w:rPr>
        <w:t>Phẩm</w:t>
      </w:r>
      <w:proofErr w:type="spellEnd"/>
      <w:r w:rsidR="003C66CA">
        <w:rPr>
          <w:sz w:val="28"/>
          <w:szCs w:val="28"/>
        </w:rPr>
        <w:t xml:space="preserve"> </w:t>
      </w:r>
      <w:proofErr w:type="spellStart"/>
      <w:r w:rsidR="003C66CA">
        <w:rPr>
          <w:sz w:val="28"/>
          <w:szCs w:val="28"/>
        </w:rPr>
        <w:t>giá</w:t>
      </w:r>
      <w:proofErr w:type="spellEnd"/>
      <w:r w:rsidR="00145DCA">
        <w:rPr>
          <w:sz w:val="28"/>
          <w:szCs w:val="28"/>
        </w:rPr>
        <w:t xml:space="preserve">”), </w:t>
      </w:r>
      <w:proofErr w:type="spellStart"/>
      <w:r w:rsidR="00145DCA">
        <w:rPr>
          <w:sz w:val="28"/>
          <w:szCs w:val="28"/>
        </w:rPr>
        <w:t>Đảng</w:t>
      </w:r>
      <w:proofErr w:type="spellEnd"/>
      <w:r w:rsidR="00145DCA">
        <w:rPr>
          <w:sz w:val="28"/>
          <w:szCs w:val="28"/>
        </w:rPr>
        <w:t xml:space="preserve"> “</w:t>
      </w:r>
      <w:proofErr w:type="spellStart"/>
      <w:r w:rsidR="00145DCA">
        <w:rPr>
          <w:sz w:val="28"/>
          <w:szCs w:val="28"/>
        </w:rPr>
        <w:t>Butan</w:t>
      </w:r>
      <w:proofErr w:type="spellEnd"/>
      <w:r w:rsidR="00145DCA">
        <w:rPr>
          <w:sz w:val="28"/>
          <w:szCs w:val="28"/>
        </w:rPr>
        <w:t xml:space="preserve"> Kyrgyzstan</w:t>
      </w:r>
      <w:r w:rsidR="003C66CA">
        <w:rPr>
          <w:sz w:val="28"/>
          <w:szCs w:val="28"/>
        </w:rPr>
        <w:t>”</w:t>
      </w:r>
      <w:r w:rsidR="00FE66CB">
        <w:rPr>
          <w:sz w:val="28"/>
          <w:szCs w:val="28"/>
        </w:rPr>
        <w:t xml:space="preserve"> </w:t>
      </w:r>
      <w:r w:rsidR="003C66CA">
        <w:rPr>
          <w:sz w:val="28"/>
          <w:szCs w:val="28"/>
        </w:rPr>
        <w:t xml:space="preserve">, </w:t>
      </w:r>
      <w:proofErr w:type="spellStart"/>
      <w:r w:rsidR="003C66CA">
        <w:rPr>
          <w:sz w:val="28"/>
          <w:szCs w:val="28"/>
        </w:rPr>
        <w:t>Đảng</w:t>
      </w:r>
      <w:proofErr w:type="spellEnd"/>
      <w:r w:rsidR="003C66CA">
        <w:rPr>
          <w:sz w:val="28"/>
          <w:szCs w:val="28"/>
        </w:rPr>
        <w:t xml:space="preserve"> “</w:t>
      </w:r>
      <w:proofErr w:type="spellStart"/>
      <w:r w:rsidR="003C66CA">
        <w:rPr>
          <w:sz w:val="28"/>
          <w:szCs w:val="28"/>
        </w:rPr>
        <w:t>Akshumkar</w:t>
      </w:r>
      <w:proofErr w:type="spellEnd"/>
      <w:r w:rsidR="003C66CA">
        <w:rPr>
          <w:sz w:val="28"/>
          <w:szCs w:val="28"/>
        </w:rPr>
        <w:t>”</w:t>
      </w:r>
      <w:r w:rsidR="00594B09" w:rsidRPr="00BA48CC">
        <w:rPr>
          <w:sz w:val="28"/>
          <w:szCs w:val="28"/>
        </w:rPr>
        <w:t xml:space="preserve">, </w:t>
      </w:r>
      <w:proofErr w:type="spellStart"/>
      <w:r w:rsidR="0032118E">
        <w:rPr>
          <w:sz w:val="28"/>
          <w:szCs w:val="28"/>
        </w:rPr>
        <w:t>Đ</w:t>
      </w:r>
      <w:r w:rsidR="003C66CA">
        <w:rPr>
          <w:sz w:val="28"/>
          <w:szCs w:val="28"/>
        </w:rPr>
        <w:t>ảng</w:t>
      </w:r>
      <w:proofErr w:type="spellEnd"/>
      <w:r w:rsidR="003C66CA">
        <w:rPr>
          <w:sz w:val="28"/>
          <w:szCs w:val="28"/>
        </w:rPr>
        <w:t xml:space="preserve"> “Ata-</w:t>
      </w:r>
      <w:proofErr w:type="spellStart"/>
      <w:r w:rsidR="003C66CA">
        <w:rPr>
          <w:sz w:val="28"/>
          <w:szCs w:val="28"/>
        </w:rPr>
        <w:t>Zhurt</w:t>
      </w:r>
      <w:proofErr w:type="spellEnd"/>
      <w:r w:rsidR="003C66CA">
        <w:rPr>
          <w:sz w:val="28"/>
          <w:szCs w:val="28"/>
        </w:rPr>
        <w:t xml:space="preserve">” </w:t>
      </w:r>
      <w:r w:rsidR="00FE66CB">
        <w:rPr>
          <w:sz w:val="28"/>
          <w:szCs w:val="28"/>
        </w:rPr>
        <w:t>("</w:t>
      </w:r>
      <w:proofErr w:type="spellStart"/>
      <w:r w:rsidR="00FE66CB">
        <w:rPr>
          <w:sz w:val="28"/>
          <w:szCs w:val="28"/>
        </w:rPr>
        <w:t>Đất</w:t>
      </w:r>
      <w:proofErr w:type="spellEnd"/>
      <w:r w:rsidR="00FE66CB">
        <w:rPr>
          <w:sz w:val="28"/>
          <w:szCs w:val="28"/>
        </w:rPr>
        <w:t xml:space="preserve"> </w:t>
      </w:r>
      <w:proofErr w:type="spellStart"/>
      <w:r w:rsidR="00FE66CB">
        <w:rPr>
          <w:sz w:val="28"/>
          <w:szCs w:val="28"/>
        </w:rPr>
        <w:t>mẹ</w:t>
      </w:r>
      <w:proofErr w:type="spellEnd"/>
      <w:r w:rsidR="00FE66CB">
        <w:rPr>
          <w:sz w:val="28"/>
          <w:szCs w:val="28"/>
        </w:rPr>
        <w:t xml:space="preserve">") </w:t>
      </w:r>
      <w:proofErr w:type="spellStart"/>
      <w:r w:rsidR="00594B09" w:rsidRPr="00BA48CC">
        <w:rPr>
          <w:sz w:val="28"/>
          <w:szCs w:val="28"/>
        </w:rPr>
        <w:t>v.v</w:t>
      </w:r>
      <w:proofErr w:type="spellEnd"/>
      <w:r w:rsidR="00594B09" w:rsidRPr="00BA48CC">
        <w:rPr>
          <w:sz w:val="28"/>
          <w:szCs w:val="28"/>
        </w:rPr>
        <w:t>…</w:t>
      </w:r>
    </w:p>
    <w:p w14:paraId="31C884D3" w14:textId="77777777" w:rsidR="00C211F4" w:rsidRPr="00A92F64" w:rsidRDefault="00C211F4" w:rsidP="000A5766">
      <w:pPr>
        <w:pStyle w:val="NormalWeb"/>
        <w:spacing w:before="0" w:after="0"/>
        <w:ind w:firstLine="720"/>
        <w:jc w:val="both"/>
        <w:rPr>
          <w:b/>
          <w:sz w:val="28"/>
          <w:szCs w:val="28"/>
        </w:rPr>
      </w:pPr>
    </w:p>
    <w:p w14:paraId="749C54F6" w14:textId="77777777" w:rsidR="00BA48CC" w:rsidRPr="00A92F64" w:rsidRDefault="00983E88" w:rsidP="000A5766">
      <w:pPr>
        <w:pStyle w:val="NormalWeb"/>
        <w:spacing w:before="0" w:after="0"/>
        <w:ind w:firstLine="720"/>
        <w:jc w:val="both"/>
        <w:rPr>
          <w:b/>
          <w:sz w:val="28"/>
          <w:szCs w:val="28"/>
        </w:rPr>
      </w:pPr>
      <w:r w:rsidRPr="00A92F64">
        <w:rPr>
          <w:b/>
          <w:sz w:val="28"/>
          <w:szCs w:val="28"/>
        </w:rPr>
        <w:t>IV</w:t>
      </w:r>
      <w:r w:rsidR="007E48D1" w:rsidRPr="00A92F64">
        <w:rPr>
          <w:b/>
          <w:sz w:val="28"/>
          <w:szCs w:val="28"/>
        </w:rPr>
        <w:t>.</w:t>
      </w:r>
      <w:r w:rsidRPr="00A92F64">
        <w:rPr>
          <w:b/>
          <w:sz w:val="28"/>
          <w:szCs w:val="28"/>
        </w:rPr>
        <w:t xml:space="preserve"> </w:t>
      </w:r>
      <w:r w:rsidR="00C75466" w:rsidRPr="00A92F64">
        <w:rPr>
          <w:b/>
          <w:sz w:val="28"/>
          <w:szCs w:val="28"/>
        </w:rPr>
        <w:t>K</w:t>
      </w:r>
      <w:r w:rsidR="00D111E0" w:rsidRPr="00A92F64">
        <w:rPr>
          <w:b/>
          <w:sz w:val="28"/>
          <w:szCs w:val="28"/>
        </w:rPr>
        <w:t>INH TẾ</w:t>
      </w:r>
    </w:p>
    <w:p w14:paraId="2C74580E" w14:textId="77777777" w:rsidR="00C12399" w:rsidRPr="00A92F64" w:rsidRDefault="00C12399" w:rsidP="00CA303B">
      <w:pPr>
        <w:pStyle w:val="NormalWeb"/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A92F64">
        <w:rPr>
          <w:sz w:val="28"/>
          <w:szCs w:val="28"/>
        </w:rPr>
        <w:t>Nền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kinh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tế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của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Cộng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hoà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="00FF12D1" w:rsidRPr="00A92F64">
        <w:rPr>
          <w:sz w:val="28"/>
          <w:szCs w:val="28"/>
        </w:rPr>
        <w:t>Cư-rơ-gư</w:t>
      </w:r>
      <w:r w:rsidRPr="00A92F64">
        <w:rPr>
          <w:sz w:val="28"/>
          <w:szCs w:val="28"/>
        </w:rPr>
        <w:t>-xtan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tập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trung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vào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sản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xuất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xuất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khẩu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các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mặt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hàng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như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các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loại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kim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loại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màu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khoáng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sản</w:t>
      </w:r>
      <w:proofErr w:type="spellEnd"/>
      <w:r w:rsidRPr="00A92F64">
        <w:rPr>
          <w:sz w:val="28"/>
          <w:szCs w:val="28"/>
        </w:rPr>
        <w:t xml:space="preserve">, </w:t>
      </w:r>
      <w:proofErr w:type="spellStart"/>
      <w:r w:rsidRPr="00A92F64">
        <w:rPr>
          <w:sz w:val="28"/>
          <w:szCs w:val="28"/>
        </w:rPr>
        <w:t>len</w:t>
      </w:r>
      <w:proofErr w:type="spellEnd"/>
      <w:r w:rsidRPr="00A92F64">
        <w:rPr>
          <w:sz w:val="28"/>
          <w:szCs w:val="28"/>
        </w:rPr>
        <w:t xml:space="preserve">, </w:t>
      </w:r>
      <w:proofErr w:type="spellStart"/>
      <w:r w:rsidRPr="00A92F64">
        <w:rPr>
          <w:sz w:val="28"/>
          <w:szCs w:val="28"/>
        </w:rPr>
        <w:t>sản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phẩm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nông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nghiệp</w:t>
      </w:r>
      <w:proofErr w:type="spellEnd"/>
      <w:r w:rsidRPr="00A92F64">
        <w:rPr>
          <w:sz w:val="28"/>
          <w:szCs w:val="28"/>
        </w:rPr>
        <w:t xml:space="preserve">, </w:t>
      </w:r>
      <w:proofErr w:type="spellStart"/>
      <w:r w:rsidRPr="00A92F64">
        <w:rPr>
          <w:sz w:val="28"/>
          <w:szCs w:val="28"/>
        </w:rPr>
        <w:lastRenderedPageBreak/>
        <w:t>cơ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khí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năng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lượng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điện</w:t>
      </w:r>
      <w:proofErr w:type="spellEnd"/>
      <w:r w:rsidRPr="00A92F64">
        <w:rPr>
          <w:sz w:val="28"/>
          <w:szCs w:val="28"/>
        </w:rPr>
        <w:t xml:space="preserve">. </w:t>
      </w:r>
      <w:proofErr w:type="spellStart"/>
      <w:r w:rsidR="0095626F" w:rsidRPr="00A92F64">
        <w:rPr>
          <w:sz w:val="28"/>
          <w:szCs w:val="28"/>
        </w:rPr>
        <w:t>Đặc</w:t>
      </w:r>
      <w:proofErr w:type="spellEnd"/>
      <w:r w:rsidR="0095626F" w:rsidRPr="00A92F64">
        <w:rPr>
          <w:sz w:val="28"/>
          <w:szCs w:val="28"/>
        </w:rPr>
        <w:t xml:space="preserve"> </w:t>
      </w:r>
      <w:proofErr w:type="spellStart"/>
      <w:r w:rsidR="0095626F" w:rsidRPr="00A92F64">
        <w:rPr>
          <w:sz w:val="28"/>
          <w:szCs w:val="28"/>
        </w:rPr>
        <w:t>thù</w:t>
      </w:r>
      <w:proofErr w:type="spellEnd"/>
      <w:r w:rsidR="0095626F" w:rsidRPr="00A92F64">
        <w:rPr>
          <w:sz w:val="28"/>
          <w:szCs w:val="28"/>
        </w:rPr>
        <w:t xml:space="preserve"> </w:t>
      </w:r>
      <w:proofErr w:type="spellStart"/>
      <w:r w:rsidR="0095626F" w:rsidRPr="00A92F64">
        <w:rPr>
          <w:sz w:val="28"/>
          <w:szCs w:val="28"/>
        </w:rPr>
        <w:t>của</w:t>
      </w:r>
      <w:proofErr w:type="spellEnd"/>
      <w:r w:rsidR="0095626F" w:rsidRPr="00A92F64">
        <w:rPr>
          <w:sz w:val="28"/>
          <w:szCs w:val="28"/>
        </w:rPr>
        <w:t xml:space="preserve"> </w:t>
      </w:r>
      <w:proofErr w:type="spellStart"/>
      <w:r w:rsidR="0095626F" w:rsidRPr="00A92F64">
        <w:rPr>
          <w:sz w:val="28"/>
          <w:szCs w:val="28"/>
        </w:rPr>
        <w:t>Cư-rơ-gư</w:t>
      </w:r>
      <w:r w:rsidRPr="00A92F64">
        <w:rPr>
          <w:sz w:val="28"/>
          <w:szCs w:val="28"/>
        </w:rPr>
        <w:t>-xtan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là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nước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sở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hữu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nhiều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nguồn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tài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nguyên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khoáng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sản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như</w:t>
      </w:r>
      <w:proofErr w:type="spellEnd"/>
      <w:r w:rsidRPr="00A92F64">
        <w:rPr>
          <w:sz w:val="28"/>
          <w:szCs w:val="28"/>
        </w:rPr>
        <w:t xml:space="preserve"> </w:t>
      </w:r>
      <w:hyperlink r:id="rId13" w:tooltip="Than" w:history="1">
        <w:r w:rsidRPr="00A92F64">
          <w:rPr>
            <w:sz w:val="28"/>
            <w:szCs w:val="28"/>
          </w:rPr>
          <w:t>than</w:t>
        </w:r>
      </w:hyperlink>
      <w:r w:rsidRPr="00A92F64">
        <w:rPr>
          <w:sz w:val="28"/>
          <w:szCs w:val="28"/>
        </w:rPr>
        <w:t xml:space="preserve">, </w:t>
      </w:r>
      <w:hyperlink r:id="rId14" w:history="1">
        <w:proofErr w:type="spellStart"/>
        <w:r w:rsidRPr="00A92F64">
          <w:rPr>
            <w:sz w:val="28"/>
            <w:szCs w:val="28"/>
          </w:rPr>
          <w:t>vàng</w:t>
        </w:r>
        <w:proofErr w:type="spellEnd"/>
      </w:hyperlink>
      <w:r w:rsidRPr="00A92F64">
        <w:rPr>
          <w:sz w:val="28"/>
          <w:szCs w:val="28"/>
        </w:rPr>
        <w:t xml:space="preserve">, </w:t>
      </w:r>
      <w:hyperlink r:id="rId15" w:tooltip="Uranium" w:history="1">
        <w:r w:rsidRPr="00A92F64">
          <w:rPr>
            <w:sz w:val="28"/>
            <w:szCs w:val="28"/>
          </w:rPr>
          <w:t>uranium</w:t>
        </w:r>
      </w:hyperlink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</w:t>
      </w:r>
      <w:proofErr w:type="spellEnd"/>
      <w:r w:rsidRPr="00A92F64">
        <w:rPr>
          <w:sz w:val="28"/>
          <w:szCs w:val="28"/>
        </w:rPr>
        <w:t xml:space="preserve"> </w:t>
      </w:r>
      <w:hyperlink r:id="rId16" w:tooltip="Các kim loại hiếm (trang chưa được viết)" w:history="1">
        <w:proofErr w:type="spellStart"/>
        <w:r w:rsidRPr="00A92F64">
          <w:rPr>
            <w:sz w:val="28"/>
            <w:szCs w:val="28"/>
          </w:rPr>
          <w:t>các</w:t>
        </w:r>
        <w:proofErr w:type="spellEnd"/>
        <w:r w:rsidRPr="00A92F64">
          <w:rPr>
            <w:sz w:val="28"/>
            <w:szCs w:val="28"/>
          </w:rPr>
          <w:t xml:space="preserve"> </w:t>
        </w:r>
        <w:proofErr w:type="spellStart"/>
        <w:r w:rsidRPr="00A92F64">
          <w:rPr>
            <w:sz w:val="28"/>
            <w:szCs w:val="28"/>
          </w:rPr>
          <w:t>kim</w:t>
        </w:r>
        <w:proofErr w:type="spellEnd"/>
        <w:r w:rsidRPr="00A92F64">
          <w:rPr>
            <w:sz w:val="28"/>
            <w:szCs w:val="28"/>
          </w:rPr>
          <w:t xml:space="preserve"> </w:t>
        </w:r>
        <w:proofErr w:type="spellStart"/>
        <w:r w:rsidRPr="00A92F64">
          <w:rPr>
            <w:sz w:val="28"/>
            <w:szCs w:val="28"/>
          </w:rPr>
          <w:t>loại</w:t>
        </w:r>
        <w:proofErr w:type="spellEnd"/>
        <w:r w:rsidRPr="00A92F64">
          <w:rPr>
            <w:sz w:val="28"/>
            <w:szCs w:val="28"/>
          </w:rPr>
          <w:t xml:space="preserve"> </w:t>
        </w:r>
        <w:proofErr w:type="spellStart"/>
        <w:r w:rsidRPr="00A92F64">
          <w:rPr>
            <w:sz w:val="28"/>
            <w:szCs w:val="28"/>
          </w:rPr>
          <w:t>hiếm</w:t>
        </w:r>
        <w:proofErr w:type="spellEnd"/>
      </w:hyperlink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khác</w:t>
      </w:r>
      <w:proofErr w:type="spellEnd"/>
      <w:r w:rsidR="00821E53" w:rsidRPr="00A92F64">
        <w:rPr>
          <w:sz w:val="28"/>
          <w:szCs w:val="28"/>
        </w:rPr>
        <w:t xml:space="preserve">; </w:t>
      </w:r>
      <w:proofErr w:type="spellStart"/>
      <w:r w:rsidR="00821E53" w:rsidRPr="00A92F64">
        <w:rPr>
          <w:sz w:val="28"/>
          <w:szCs w:val="28"/>
        </w:rPr>
        <w:t>nhưng</w:t>
      </w:r>
      <w:proofErr w:type="spellEnd"/>
      <w:r w:rsidR="00821E53"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trữ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lượng</w:t>
      </w:r>
      <w:proofErr w:type="spellEnd"/>
      <w:r w:rsidRPr="00A92F64">
        <w:rPr>
          <w:sz w:val="28"/>
          <w:szCs w:val="28"/>
        </w:rPr>
        <w:t xml:space="preserve"> </w:t>
      </w:r>
      <w:hyperlink r:id="rId17" w:history="1">
        <w:proofErr w:type="spellStart"/>
        <w:r w:rsidRPr="00A92F64">
          <w:rPr>
            <w:sz w:val="28"/>
            <w:szCs w:val="28"/>
          </w:rPr>
          <w:t>dầu</w:t>
        </w:r>
        <w:proofErr w:type="spellEnd"/>
        <w:r w:rsidRPr="00A92F64">
          <w:rPr>
            <w:sz w:val="28"/>
            <w:szCs w:val="28"/>
          </w:rPr>
          <w:t xml:space="preserve"> </w:t>
        </w:r>
        <w:proofErr w:type="spellStart"/>
        <w:r w:rsidRPr="00A92F64">
          <w:rPr>
            <w:sz w:val="28"/>
            <w:szCs w:val="28"/>
          </w:rPr>
          <w:t>mỏ</w:t>
        </w:r>
        <w:proofErr w:type="spellEnd"/>
      </w:hyperlink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</w:t>
      </w:r>
      <w:proofErr w:type="spellEnd"/>
      <w:r w:rsidRPr="00A92F64">
        <w:rPr>
          <w:sz w:val="28"/>
          <w:szCs w:val="28"/>
        </w:rPr>
        <w:t xml:space="preserve"> </w:t>
      </w:r>
      <w:hyperlink r:id="rId18" w:tooltip="Khí tự nhiên" w:history="1">
        <w:proofErr w:type="spellStart"/>
        <w:r w:rsidRPr="00A92F64">
          <w:rPr>
            <w:sz w:val="28"/>
            <w:szCs w:val="28"/>
          </w:rPr>
          <w:t>khí</w:t>
        </w:r>
        <w:proofErr w:type="spellEnd"/>
        <w:r w:rsidRPr="00A92F64">
          <w:rPr>
            <w:sz w:val="28"/>
            <w:szCs w:val="28"/>
          </w:rPr>
          <w:t xml:space="preserve"> </w:t>
        </w:r>
        <w:proofErr w:type="spellStart"/>
        <w:r w:rsidRPr="00A92F64">
          <w:rPr>
            <w:sz w:val="28"/>
            <w:szCs w:val="28"/>
          </w:rPr>
          <w:t>tự</w:t>
        </w:r>
        <w:proofErr w:type="spellEnd"/>
        <w:r w:rsidRPr="00A92F64">
          <w:rPr>
            <w:sz w:val="28"/>
            <w:szCs w:val="28"/>
          </w:rPr>
          <w:t xml:space="preserve"> </w:t>
        </w:r>
        <w:proofErr w:type="spellStart"/>
        <w:r w:rsidRPr="00A92F64">
          <w:rPr>
            <w:sz w:val="28"/>
            <w:szCs w:val="28"/>
          </w:rPr>
          <w:t>nhiên</w:t>
        </w:r>
        <w:proofErr w:type="spellEnd"/>
      </w:hyperlink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tương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đối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thấp</w:t>
      </w:r>
      <w:proofErr w:type="spellEnd"/>
      <w:r w:rsidR="00821E53" w:rsidRPr="00A92F64">
        <w:rPr>
          <w:sz w:val="28"/>
          <w:szCs w:val="28"/>
        </w:rPr>
        <w:t xml:space="preserve"> </w:t>
      </w:r>
      <w:proofErr w:type="spellStart"/>
      <w:r w:rsidR="00821E53" w:rsidRPr="00A92F64">
        <w:rPr>
          <w:sz w:val="28"/>
          <w:szCs w:val="28"/>
        </w:rPr>
        <w:t>nên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phải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nhập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khẩu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dầu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mỏ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khí</w:t>
      </w:r>
      <w:proofErr w:type="spellEnd"/>
      <w:r w:rsidR="00DC6D71" w:rsidRPr="00A92F64">
        <w:rPr>
          <w:sz w:val="28"/>
          <w:szCs w:val="28"/>
        </w:rPr>
        <w:t xml:space="preserve">. </w:t>
      </w:r>
      <w:proofErr w:type="spellStart"/>
      <w:r w:rsidR="00DC6D71" w:rsidRPr="00A92F64">
        <w:rPr>
          <w:sz w:val="28"/>
          <w:szCs w:val="28"/>
        </w:rPr>
        <w:t>Cư-rơ-gư</w:t>
      </w:r>
      <w:r w:rsidRPr="00A92F64">
        <w:rPr>
          <w:sz w:val="28"/>
          <w:szCs w:val="28"/>
        </w:rPr>
        <w:t>-xtan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có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tiềm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năng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lớn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về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thủy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điện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nhờ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vào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nguồn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tài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nguyên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nước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địa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hình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đồi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núi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tạo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điều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kiện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cho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nước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này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sản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xuất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xuất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khẩu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năng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lượng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thủy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điện</w:t>
      </w:r>
      <w:proofErr w:type="spellEnd"/>
      <w:r w:rsidRPr="00A92F64">
        <w:rPr>
          <w:sz w:val="28"/>
          <w:szCs w:val="28"/>
        </w:rPr>
        <w:t xml:space="preserve">. </w:t>
      </w:r>
    </w:p>
    <w:p w14:paraId="0662E024" w14:textId="77777777" w:rsidR="00594B09" w:rsidRPr="00A92F64" w:rsidRDefault="00594B09" w:rsidP="00CA303B">
      <w:pPr>
        <w:pStyle w:val="NormalWeb"/>
        <w:spacing w:before="120" w:after="120"/>
        <w:ind w:firstLine="720"/>
        <w:jc w:val="both"/>
        <w:rPr>
          <w:sz w:val="28"/>
          <w:szCs w:val="28"/>
        </w:rPr>
      </w:pPr>
      <w:r w:rsidRPr="00A92F64">
        <w:rPr>
          <w:sz w:val="28"/>
          <w:szCs w:val="28"/>
        </w:rPr>
        <w:t xml:space="preserve">Sau </w:t>
      </w:r>
      <w:proofErr w:type="spellStart"/>
      <w:r w:rsidRPr="00A92F64">
        <w:rPr>
          <w:sz w:val="28"/>
          <w:szCs w:val="28"/>
        </w:rPr>
        <w:t>gần</w:t>
      </w:r>
      <w:proofErr w:type="spellEnd"/>
      <w:r w:rsidRPr="00A92F64">
        <w:rPr>
          <w:sz w:val="28"/>
          <w:szCs w:val="28"/>
        </w:rPr>
        <w:t xml:space="preserve"> 10 </w:t>
      </w:r>
      <w:proofErr w:type="spellStart"/>
      <w:r w:rsidRPr="00A92F64">
        <w:rPr>
          <w:sz w:val="28"/>
          <w:szCs w:val="28"/>
        </w:rPr>
        <w:t>năm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cải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cách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kinh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tế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chuyển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đổi</w:t>
      </w:r>
      <w:proofErr w:type="spellEnd"/>
      <w:r w:rsidRPr="00A92F64">
        <w:rPr>
          <w:sz w:val="28"/>
          <w:szCs w:val="28"/>
        </w:rPr>
        <w:t xml:space="preserve"> sang </w:t>
      </w:r>
      <w:proofErr w:type="spellStart"/>
      <w:r w:rsidRPr="00A92F64">
        <w:rPr>
          <w:sz w:val="28"/>
          <w:szCs w:val="28"/>
        </w:rPr>
        <w:t>kinh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tế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thị</w:t>
      </w:r>
      <w:proofErr w:type="spellEnd"/>
      <w:r w:rsidR="00512EE2" w:rsidRPr="00A92F64">
        <w:rPr>
          <w:sz w:val="28"/>
          <w:szCs w:val="28"/>
        </w:rPr>
        <w:t xml:space="preserve"> </w:t>
      </w:r>
      <w:proofErr w:type="spellStart"/>
      <w:r w:rsidR="00512EE2" w:rsidRPr="00A92F64">
        <w:rPr>
          <w:sz w:val="28"/>
          <w:szCs w:val="28"/>
        </w:rPr>
        <w:t>trường</w:t>
      </w:r>
      <w:proofErr w:type="spellEnd"/>
      <w:r w:rsidR="00512EE2" w:rsidRPr="00A92F64">
        <w:rPr>
          <w:sz w:val="28"/>
          <w:szCs w:val="28"/>
        </w:rPr>
        <w:t xml:space="preserve">, </w:t>
      </w:r>
      <w:proofErr w:type="spellStart"/>
      <w:r w:rsidR="00512EE2" w:rsidRPr="00A92F64">
        <w:rPr>
          <w:sz w:val="28"/>
          <w:szCs w:val="28"/>
        </w:rPr>
        <w:t>nền</w:t>
      </w:r>
      <w:proofErr w:type="spellEnd"/>
      <w:r w:rsidR="00512EE2" w:rsidRPr="00A92F64">
        <w:rPr>
          <w:sz w:val="28"/>
          <w:szCs w:val="28"/>
        </w:rPr>
        <w:t xml:space="preserve"> </w:t>
      </w:r>
      <w:proofErr w:type="spellStart"/>
      <w:r w:rsidR="00512EE2" w:rsidRPr="00A92F64">
        <w:rPr>
          <w:sz w:val="28"/>
          <w:szCs w:val="28"/>
        </w:rPr>
        <w:t>kinh</w:t>
      </w:r>
      <w:proofErr w:type="spellEnd"/>
      <w:r w:rsidR="00512EE2" w:rsidRPr="00A92F64">
        <w:rPr>
          <w:sz w:val="28"/>
          <w:szCs w:val="28"/>
        </w:rPr>
        <w:t xml:space="preserve"> </w:t>
      </w:r>
      <w:proofErr w:type="spellStart"/>
      <w:r w:rsidR="00512EE2" w:rsidRPr="00A92F64">
        <w:rPr>
          <w:sz w:val="28"/>
          <w:szCs w:val="28"/>
        </w:rPr>
        <w:t>tế</w:t>
      </w:r>
      <w:proofErr w:type="spellEnd"/>
      <w:r w:rsidR="00512EE2" w:rsidRPr="00A92F64">
        <w:rPr>
          <w:sz w:val="28"/>
          <w:szCs w:val="28"/>
        </w:rPr>
        <w:t xml:space="preserve"> </w:t>
      </w:r>
      <w:proofErr w:type="spellStart"/>
      <w:r w:rsidR="00512EE2" w:rsidRPr="00A92F64">
        <w:rPr>
          <w:sz w:val="28"/>
          <w:szCs w:val="28"/>
        </w:rPr>
        <w:t>Cư-rơ-gư</w:t>
      </w:r>
      <w:r w:rsidRPr="00A92F64">
        <w:rPr>
          <w:sz w:val="28"/>
          <w:szCs w:val="28"/>
        </w:rPr>
        <w:t>-xtan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đã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đạt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được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một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số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tiến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bộ</w:t>
      </w:r>
      <w:proofErr w:type="spellEnd"/>
      <w:r w:rsidR="00E26C56" w:rsidRPr="00A92F64">
        <w:rPr>
          <w:sz w:val="28"/>
          <w:szCs w:val="28"/>
        </w:rPr>
        <w:t xml:space="preserve"> </w:t>
      </w:r>
      <w:proofErr w:type="spellStart"/>
      <w:r w:rsidR="00E26C56" w:rsidRPr="00A92F64">
        <w:rPr>
          <w:sz w:val="28"/>
          <w:szCs w:val="28"/>
        </w:rPr>
        <w:t>nhưng</w:t>
      </w:r>
      <w:proofErr w:type="spellEnd"/>
      <w:r w:rsidR="00E26C56"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vẫn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còn</w:t>
      </w:r>
      <w:proofErr w:type="spellEnd"/>
      <w:r w:rsidRPr="00A92F64">
        <w:rPr>
          <w:sz w:val="28"/>
          <w:szCs w:val="28"/>
        </w:rPr>
        <w:t xml:space="preserve"> ở </w:t>
      </w:r>
      <w:proofErr w:type="spellStart"/>
      <w:r w:rsidRPr="00A92F64">
        <w:rPr>
          <w:sz w:val="28"/>
          <w:szCs w:val="28"/>
        </w:rPr>
        <w:t>mức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thấp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và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chịu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ảnh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hưởng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sâu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sắc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của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cuộc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biến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động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chính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trị</w:t>
      </w:r>
      <w:proofErr w:type="spellEnd"/>
      <w:r w:rsidR="00F83016" w:rsidRPr="00A92F64">
        <w:rPr>
          <w:sz w:val="28"/>
          <w:szCs w:val="28"/>
        </w:rPr>
        <w:t xml:space="preserve"> </w:t>
      </w:r>
      <w:proofErr w:type="spellStart"/>
      <w:r w:rsidR="00F83016" w:rsidRPr="00A92F64">
        <w:rPr>
          <w:sz w:val="28"/>
          <w:szCs w:val="28"/>
        </w:rPr>
        <w:t>năm</w:t>
      </w:r>
      <w:proofErr w:type="spellEnd"/>
      <w:r w:rsidR="00F83016" w:rsidRPr="00A92F64">
        <w:rPr>
          <w:sz w:val="28"/>
          <w:szCs w:val="28"/>
        </w:rPr>
        <w:t xml:space="preserve"> 2010</w:t>
      </w:r>
      <w:r w:rsidR="00E26C56" w:rsidRPr="00A92F64">
        <w:rPr>
          <w:sz w:val="28"/>
          <w:szCs w:val="28"/>
        </w:rPr>
        <w:t>.</w:t>
      </w:r>
      <w:r w:rsidR="00F83016"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Các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ngành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công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nghiệp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chính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là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thủy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điện</w:t>
      </w:r>
      <w:proofErr w:type="spellEnd"/>
      <w:r w:rsidRPr="00A92F64">
        <w:rPr>
          <w:sz w:val="28"/>
          <w:szCs w:val="28"/>
        </w:rPr>
        <w:t xml:space="preserve">, </w:t>
      </w:r>
      <w:proofErr w:type="spellStart"/>
      <w:r w:rsidRPr="00A92F64">
        <w:rPr>
          <w:sz w:val="28"/>
          <w:szCs w:val="28"/>
        </w:rPr>
        <w:t>luyện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kim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màu</w:t>
      </w:r>
      <w:proofErr w:type="spellEnd"/>
      <w:r w:rsidRPr="00A92F64">
        <w:rPr>
          <w:sz w:val="28"/>
          <w:szCs w:val="28"/>
        </w:rPr>
        <w:t xml:space="preserve">, </w:t>
      </w:r>
      <w:proofErr w:type="spellStart"/>
      <w:r w:rsidRPr="00A92F64">
        <w:rPr>
          <w:sz w:val="28"/>
          <w:szCs w:val="28"/>
        </w:rPr>
        <w:t>khai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thác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vàng</w:t>
      </w:r>
      <w:proofErr w:type="spellEnd"/>
      <w:r w:rsidRPr="00A92F64">
        <w:rPr>
          <w:sz w:val="28"/>
          <w:szCs w:val="28"/>
        </w:rPr>
        <w:t xml:space="preserve"> (</w:t>
      </w:r>
      <w:proofErr w:type="spellStart"/>
      <w:r w:rsidRPr="00A92F64">
        <w:rPr>
          <w:sz w:val="28"/>
          <w:szCs w:val="28"/>
        </w:rPr>
        <w:t>trên</w:t>
      </w:r>
      <w:proofErr w:type="spellEnd"/>
      <w:r w:rsidRPr="00A92F64">
        <w:rPr>
          <w:sz w:val="28"/>
          <w:szCs w:val="28"/>
        </w:rPr>
        <w:t xml:space="preserve"> 20 </w:t>
      </w:r>
      <w:proofErr w:type="spellStart"/>
      <w:r w:rsidRPr="00A92F64">
        <w:rPr>
          <w:sz w:val="28"/>
          <w:szCs w:val="28"/>
        </w:rPr>
        <w:t>triệu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tấn</w:t>
      </w:r>
      <w:proofErr w:type="spellEnd"/>
      <w:r w:rsidRPr="00A92F64">
        <w:rPr>
          <w:sz w:val="28"/>
          <w:szCs w:val="28"/>
        </w:rPr>
        <w:t>/</w:t>
      </w:r>
      <w:proofErr w:type="spellStart"/>
      <w:r w:rsidRPr="00A92F64">
        <w:rPr>
          <w:sz w:val="28"/>
          <w:szCs w:val="28"/>
        </w:rPr>
        <w:t>năm</w:t>
      </w:r>
      <w:proofErr w:type="spellEnd"/>
      <w:r w:rsidRPr="00A92F64">
        <w:rPr>
          <w:sz w:val="28"/>
          <w:szCs w:val="28"/>
        </w:rPr>
        <w:t xml:space="preserve">, </w:t>
      </w:r>
      <w:proofErr w:type="spellStart"/>
      <w:r w:rsidRPr="00A92F64">
        <w:rPr>
          <w:sz w:val="28"/>
          <w:szCs w:val="28"/>
        </w:rPr>
        <w:t>đứng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thứ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ba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sau</w:t>
      </w:r>
      <w:proofErr w:type="spellEnd"/>
      <w:r w:rsidRPr="00A92F64">
        <w:rPr>
          <w:sz w:val="28"/>
          <w:szCs w:val="28"/>
        </w:rPr>
        <w:t xml:space="preserve"> Nga, U-</w:t>
      </w:r>
      <w:proofErr w:type="spellStart"/>
      <w:r w:rsidRPr="00A92F64">
        <w:rPr>
          <w:sz w:val="28"/>
          <w:szCs w:val="28"/>
        </w:rPr>
        <w:t>dơ</w:t>
      </w:r>
      <w:proofErr w:type="spellEnd"/>
      <w:r w:rsidRPr="00A92F64">
        <w:rPr>
          <w:sz w:val="28"/>
          <w:szCs w:val="28"/>
        </w:rPr>
        <w:t>-</w:t>
      </w:r>
      <w:proofErr w:type="spellStart"/>
      <w:r w:rsidRPr="00A92F64">
        <w:rPr>
          <w:sz w:val="28"/>
          <w:szCs w:val="28"/>
        </w:rPr>
        <w:t>bê-ki-xtan</w:t>
      </w:r>
      <w:proofErr w:type="spellEnd"/>
      <w:r w:rsidRPr="00A92F64">
        <w:rPr>
          <w:sz w:val="28"/>
          <w:szCs w:val="28"/>
        </w:rPr>
        <w:t xml:space="preserve">), </w:t>
      </w:r>
      <w:proofErr w:type="spellStart"/>
      <w:r w:rsidRPr="00A92F64">
        <w:rPr>
          <w:sz w:val="28"/>
          <w:szCs w:val="28"/>
        </w:rPr>
        <w:t>khai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thác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thủy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ngân</w:t>
      </w:r>
      <w:proofErr w:type="spellEnd"/>
      <w:r w:rsidRPr="00A92F64">
        <w:rPr>
          <w:sz w:val="28"/>
          <w:szCs w:val="28"/>
        </w:rPr>
        <w:t xml:space="preserve">, </w:t>
      </w:r>
      <w:proofErr w:type="spellStart"/>
      <w:r w:rsidRPr="00A92F64">
        <w:rPr>
          <w:sz w:val="28"/>
          <w:szCs w:val="28"/>
        </w:rPr>
        <w:t>chế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tạo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máy</w:t>
      </w:r>
      <w:proofErr w:type="spellEnd"/>
      <w:r w:rsidRPr="00A92F64">
        <w:rPr>
          <w:sz w:val="28"/>
          <w:szCs w:val="28"/>
        </w:rPr>
        <w:t xml:space="preserve">, </w:t>
      </w:r>
      <w:proofErr w:type="spellStart"/>
      <w:r w:rsidRPr="00A92F64">
        <w:rPr>
          <w:sz w:val="28"/>
          <w:szCs w:val="28"/>
        </w:rPr>
        <w:t>khai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thác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mỏ</w:t>
      </w:r>
      <w:proofErr w:type="spellEnd"/>
      <w:r w:rsidRPr="00A92F64">
        <w:rPr>
          <w:sz w:val="28"/>
          <w:szCs w:val="28"/>
        </w:rPr>
        <w:t xml:space="preserve">, </w:t>
      </w:r>
      <w:proofErr w:type="spellStart"/>
      <w:r w:rsidRPr="00A92F64">
        <w:rPr>
          <w:sz w:val="28"/>
          <w:szCs w:val="28"/>
        </w:rPr>
        <w:t>công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nghiệp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nhẹ</w:t>
      </w:r>
      <w:proofErr w:type="spellEnd"/>
      <w:r w:rsidRPr="00A92F64">
        <w:rPr>
          <w:sz w:val="28"/>
          <w:szCs w:val="28"/>
        </w:rPr>
        <w:t xml:space="preserve">, </w:t>
      </w:r>
      <w:proofErr w:type="spellStart"/>
      <w:r w:rsidRPr="00A92F64">
        <w:rPr>
          <w:sz w:val="28"/>
          <w:szCs w:val="28"/>
        </w:rPr>
        <w:t>công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nghiệp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thực</w:t>
      </w:r>
      <w:proofErr w:type="spellEnd"/>
      <w:r w:rsidRPr="00A92F64">
        <w:rPr>
          <w:sz w:val="28"/>
          <w:szCs w:val="28"/>
        </w:rPr>
        <w:t xml:space="preserve"> </w:t>
      </w:r>
      <w:proofErr w:type="spellStart"/>
      <w:r w:rsidRPr="00A92F64">
        <w:rPr>
          <w:sz w:val="28"/>
          <w:szCs w:val="28"/>
        </w:rPr>
        <w:t>phẩm</w:t>
      </w:r>
      <w:proofErr w:type="spellEnd"/>
      <w:r w:rsidRPr="00A92F64">
        <w:rPr>
          <w:sz w:val="28"/>
          <w:szCs w:val="28"/>
        </w:rPr>
        <w:t>.</w:t>
      </w:r>
      <w:r w:rsidR="00E26C56" w:rsidRPr="00A92F64">
        <w:rPr>
          <w:sz w:val="28"/>
          <w:szCs w:val="28"/>
        </w:rPr>
        <w:t xml:space="preserve"> </w:t>
      </w:r>
      <w:proofErr w:type="spellStart"/>
      <w:r w:rsidR="00512EE2" w:rsidRPr="00A92F64">
        <w:rPr>
          <w:sz w:val="28"/>
          <w:szCs w:val="28"/>
        </w:rPr>
        <w:t>Cư-rơ-gư</w:t>
      </w:r>
      <w:r w:rsidR="00E26C56" w:rsidRPr="00A92F64">
        <w:rPr>
          <w:sz w:val="28"/>
          <w:szCs w:val="28"/>
        </w:rPr>
        <w:t>-xtan</w:t>
      </w:r>
      <w:proofErr w:type="spellEnd"/>
      <w:r w:rsidR="00E26C56" w:rsidRPr="00A92F64">
        <w:rPr>
          <w:sz w:val="28"/>
          <w:szCs w:val="28"/>
        </w:rPr>
        <w:t xml:space="preserve"> </w:t>
      </w:r>
      <w:proofErr w:type="spellStart"/>
      <w:r w:rsidR="00E26C56" w:rsidRPr="00A92F64">
        <w:rPr>
          <w:sz w:val="28"/>
          <w:szCs w:val="28"/>
        </w:rPr>
        <w:t>vẫn</w:t>
      </w:r>
      <w:proofErr w:type="spellEnd"/>
      <w:r w:rsidR="00E26C56" w:rsidRPr="00A92F64">
        <w:rPr>
          <w:sz w:val="28"/>
          <w:szCs w:val="28"/>
        </w:rPr>
        <w:t xml:space="preserve"> </w:t>
      </w:r>
      <w:proofErr w:type="spellStart"/>
      <w:r w:rsidR="00E26C56" w:rsidRPr="00A92F64">
        <w:rPr>
          <w:sz w:val="28"/>
          <w:szCs w:val="28"/>
        </w:rPr>
        <w:t>là</w:t>
      </w:r>
      <w:proofErr w:type="spellEnd"/>
      <w:r w:rsidR="00E26C56" w:rsidRPr="00A92F64">
        <w:rPr>
          <w:sz w:val="28"/>
          <w:szCs w:val="28"/>
        </w:rPr>
        <w:t xml:space="preserve"> </w:t>
      </w:r>
      <w:proofErr w:type="spellStart"/>
      <w:r w:rsidR="00E26C56" w:rsidRPr="00A92F64">
        <w:rPr>
          <w:sz w:val="28"/>
          <w:szCs w:val="28"/>
        </w:rPr>
        <w:t>nước</w:t>
      </w:r>
      <w:proofErr w:type="spellEnd"/>
      <w:r w:rsidR="00E26C56" w:rsidRPr="00A92F64">
        <w:rPr>
          <w:sz w:val="28"/>
          <w:szCs w:val="28"/>
        </w:rPr>
        <w:t xml:space="preserve"> </w:t>
      </w:r>
      <w:proofErr w:type="spellStart"/>
      <w:r w:rsidR="00E26C56" w:rsidRPr="00A92F64">
        <w:rPr>
          <w:sz w:val="28"/>
          <w:szCs w:val="28"/>
        </w:rPr>
        <w:t>nghèo</w:t>
      </w:r>
      <w:proofErr w:type="spellEnd"/>
      <w:r w:rsidR="00E26C56" w:rsidRPr="00A92F64">
        <w:rPr>
          <w:sz w:val="28"/>
          <w:szCs w:val="28"/>
        </w:rPr>
        <w:t xml:space="preserve"> </w:t>
      </w:r>
      <w:proofErr w:type="spellStart"/>
      <w:r w:rsidR="00E26C56" w:rsidRPr="00A92F64">
        <w:rPr>
          <w:sz w:val="28"/>
          <w:szCs w:val="28"/>
        </w:rPr>
        <w:t>nhất</w:t>
      </w:r>
      <w:proofErr w:type="spellEnd"/>
      <w:r w:rsidR="00E26C56" w:rsidRPr="00A92F64">
        <w:rPr>
          <w:sz w:val="28"/>
          <w:szCs w:val="28"/>
        </w:rPr>
        <w:t xml:space="preserve"> </w:t>
      </w:r>
      <w:proofErr w:type="spellStart"/>
      <w:r w:rsidR="00E26C56" w:rsidRPr="00A92F64">
        <w:rPr>
          <w:sz w:val="28"/>
          <w:szCs w:val="28"/>
        </w:rPr>
        <w:t>trong</w:t>
      </w:r>
      <w:proofErr w:type="spellEnd"/>
      <w:r w:rsidR="00E26C56" w:rsidRPr="00A92F64">
        <w:rPr>
          <w:sz w:val="28"/>
          <w:szCs w:val="28"/>
        </w:rPr>
        <w:t xml:space="preserve"> SNG </w:t>
      </w:r>
      <w:proofErr w:type="spellStart"/>
      <w:r w:rsidR="00E26C56" w:rsidRPr="00A92F64">
        <w:rPr>
          <w:sz w:val="28"/>
          <w:szCs w:val="28"/>
        </w:rPr>
        <w:t>sau</w:t>
      </w:r>
      <w:proofErr w:type="spellEnd"/>
      <w:r w:rsidR="00E26C56" w:rsidRPr="00A92F64">
        <w:rPr>
          <w:sz w:val="28"/>
          <w:szCs w:val="28"/>
        </w:rPr>
        <w:t xml:space="preserve"> </w:t>
      </w:r>
      <w:proofErr w:type="spellStart"/>
      <w:r w:rsidR="00E26C56" w:rsidRPr="00A92F64">
        <w:rPr>
          <w:sz w:val="28"/>
          <w:szCs w:val="28"/>
        </w:rPr>
        <w:t>Tát-gi-ki-xtan</w:t>
      </w:r>
      <w:proofErr w:type="spellEnd"/>
      <w:r w:rsidR="00E26C56" w:rsidRPr="00A92F64">
        <w:rPr>
          <w:sz w:val="28"/>
          <w:szCs w:val="28"/>
        </w:rPr>
        <w:t xml:space="preserve">. </w:t>
      </w:r>
    </w:p>
    <w:p w14:paraId="412769B3" w14:textId="77777777" w:rsidR="00C63CB7" w:rsidRPr="00A92F64" w:rsidRDefault="00BA48CC" w:rsidP="00510C45">
      <w:pPr>
        <w:spacing w:before="120"/>
        <w:ind w:firstLine="720"/>
        <w:jc w:val="both"/>
      </w:pPr>
      <w:r w:rsidRPr="00A92F64">
        <w:t xml:space="preserve">GDP </w:t>
      </w:r>
      <w:proofErr w:type="spellStart"/>
      <w:r w:rsidR="00F54374" w:rsidRPr="00A92F64">
        <w:t>của</w:t>
      </w:r>
      <w:proofErr w:type="spellEnd"/>
      <w:r w:rsidR="00F54374" w:rsidRPr="00A92F64">
        <w:t xml:space="preserve"> </w:t>
      </w:r>
      <w:proofErr w:type="spellStart"/>
      <w:r w:rsidR="00512EE2" w:rsidRPr="00A92F64">
        <w:t>Cư-rơ-gư-xtan</w:t>
      </w:r>
      <w:proofErr w:type="spellEnd"/>
      <w:r w:rsidR="00F54374" w:rsidRPr="00A92F64">
        <w:t xml:space="preserve"> </w:t>
      </w:r>
      <w:proofErr w:type="spellStart"/>
      <w:r w:rsidR="00993D28" w:rsidRPr="00A92F64">
        <w:t>năm</w:t>
      </w:r>
      <w:proofErr w:type="spellEnd"/>
      <w:r w:rsidR="00993D28" w:rsidRPr="00A92F64">
        <w:t xml:space="preserve"> 2015-2018 </w:t>
      </w:r>
      <w:proofErr w:type="spellStart"/>
      <w:r w:rsidR="00993D28" w:rsidRPr="00A92F64">
        <w:t>đạt</w:t>
      </w:r>
      <w:proofErr w:type="spellEnd"/>
      <w:r w:rsidR="00993D28" w:rsidRPr="00A92F64">
        <w:t xml:space="preserve"> </w:t>
      </w:r>
      <w:proofErr w:type="spellStart"/>
      <w:r w:rsidR="00993D28" w:rsidRPr="00A92F64">
        <w:t>trung</w:t>
      </w:r>
      <w:proofErr w:type="spellEnd"/>
      <w:r w:rsidR="00993D28" w:rsidRPr="00A92F64">
        <w:t xml:space="preserve"> </w:t>
      </w:r>
      <w:proofErr w:type="spellStart"/>
      <w:r w:rsidR="00993D28" w:rsidRPr="00A92F64">
        <w:t>bình</w:t>
      </w:r>
      <w:proofErr w:type="spellEnd"/>
      <w:r w:rsidR="00993D28" w:rsidRPr="00A92F64">
        <w:t xml:space="preserve"> </w:t>
      </w:r>
      <w:proofErr w:type="spellStart"/>
      <w:r w:rsidR="00993D28" w:rsidRPr="00A92F64">
        <w:t>năm</w:t>
      </w:r>
      <w:proofErr w:type="spellEnd"/>
      <w:r w:rsidR="00993D28" w:rsidRPr="00A92F64">
        <w:t xml:space="preserve"> </w:t>
      </w:r>
      <w:proofErr w:type="spellStart"/>
      <w:r w:rsidR="00993D28" w:rsidRPr="00A92F64">
        <w:t>khoảng</w:t>
      </w:r>
      <w:proofErr w:type="spellEnd"/>
      <w:r w:rsidR="00993D28" w:rsidRPr="00A92F64">
        <w:t xml:space="preserve"> 7 </w:t>
      </w:r>
      <w:proofErr w:type="spellStart"/>
      <w:r w:rsidR="00993D28" w:rsidRPr="00A92F64">
        <w:t>tỷ</w:t>
      </w:r>
      <w:proofErr w:type="spellEnd"/>
      <w:r w:rsidR="00993D28" w:rsidRPr="00A92F64">
        <w:t xml:space="preserve"> USD, </w:t>
      </w:r>
      <w:proofErr w:type="spellStart"/>
      <w:r w:rsidR="00993D28" w:rsidRPr="00A92F64">
        <w:t>năm</w:t>
      </w:r>
      <w:proofErr w:type="spellEnd"/>
      <w:r w:rsidR="00993D28" w:rsidRPr="00A92F64">
        <w:t xml:space="preserve"> 2019 </w:t>
      </w:r>
      <w:proofErr w:type="spellStart"/>
      <w:r w:rsidR="00993D28" w:rsidRPr="00A92F64">
        <w:t>đạt</w:t>
      </w:r>
      <w:proofErr w:type="spellEnd"/>
      <w:r w:rsidR="00993D28" w:rsidRPr="00A92F64">
        <w:t xml:space="preserve"> 8,453 </w:t>
      </w:r>
      <w:proofErr w:type="spellStart"/>
      <w:r w:rsidR="00993D28" w:rsidRPr="00A92F64">
        <w:t>tỷ</w:t>
      </w:r>
      <w:proofErr w:type="spellEnd"/>
      <w:r w:rsidR="00993D28" w:rsidRPr="00A92F64">
        <w:t xml:space="preserve"> USD. </w:t>
      </w:r>
      <w:proofErr w:type="spellStart"/>
      <w:r w:rsidR="00993D28" w:rsidRPr="00A92F64">
        <w:t>Trong</w:t>
      </w:r>
      <w:proofErr w:type="spellEnd"/>
      <w:r w:rsidR="00993D28" w:rsidRPr="00A92F64">
        <w:t xml:space="preserve"> </w:t>
      </w:r>
      <w:r w:rsidR="002B0A93" w:rsidRPr="00A92F64">
        <w:t xml:space="preserve">4 </w:t>
      </w:r>
      <w:proofErr w:type="spellStart"/>
      <w:r w:rsidR="002B0A93" w:rsidRPr="00A92F64">
        <w:t>tháng</w:t>
      </w:r>
      <w:proofErr w:type="spellEnd"/>
      <w:r w:rsidR="002B0A93" w:rsidRPr="00A92F64">
        <w:t xml:space="preserve"> </w:t>
      </w:r>
      <w:proofErr w:type="spellStart"/>
      <w:r w:rsidR="002B0A93" w:rsidRPr="00A92F64">
        <w:t>đầu</w:t>
      </w:r>
      <w:proofErr w:type="spellEnd"/>
      <w:r w:rsidR="002B0A93" w:rsidRPr="00A92F64">
        <w:t xml:space="preserve"> </w:t>
      </w:r>
      <w:proofErr w:type="spellStart"/>
      <w:r w:rsidR="002B0A93" w:rsidRPr="00A92F64">
        <w:t>năm</w:t>
      </w:r>
      <w:proofErr w:type="spellEnd"/>
      <w:r w:rsidR="002B0A93" w:rsidRPr="00A92F64">
        <w:t xml:space="preserve"> 2020 </w:t>
      </w:r>
      <w:r w:rsidR="00993D28" w:rsidRPr="00A92F64">
        <w:t xml:space="preserve">GDP </w:t>
      </w:r>
      <w:proofErr w:type="spellStart"/>
      <w:r w:rsidR="00993D28" w:rsidRPr="00A92F64">
        <w:t>giảm</w:t>
      </w:r>
      <w:proofErr w:type="spellEnd"/>
      <w:r w:rsidR="00993D28" w:rsidRPr="00A92F64">
        <w:t xml:space="preserve"> 3,8% so </w:t>
      </w:r>
      <w:proofErr w:type="spellStart"/>
      <w:r w:rsidR="00993D28" w:rsidRPr="00A92F64">
        <w:t>với</w:t>
      </w:r>
      <w:proofErr w:type="spellEnd"/>
      <w:r w:rsidR="00993D28" w:rsidRPr="00A92F64">
        <w:t xml:space="preserve"> </w:t>
      </w:r>
      <w:proofErr w:type="spellStart"/>
      <w:r w:rsidR="00993D28" w:rsidRPr="00A92F64">
        <w:t>cùng</w:t>
      </w:r>
      <w:proofErr w:type="spellEnd"/>
      <w:r w:rsidR="00993D28" w:rsidRPr="00A92F64">
        <w:t xml:space="preserve"> </w:t>
      </w:r>
      <w:proofErr w:type="spellStart"/>
      <w:r w:rsidR="00993D28" w:rsidRPr="00A92F64">
        <w:t>kỳ</w:t>
      </w:r>
      <w:proofErr w:type="spellEnd"/>
      <w:r w:rsidR="00993D28" w:rsidRPr="00A92F64">
        <w:t xml:space="preserve"> </w:t>
      </w:r>
      <w:proofErr w:type="spellStart"/>
      <w:r w:rsidR="00993D28" w:rsidRPr="00A92F64">
        <w:t>năm</w:t>
      </w:r>
      <w:proofErr w:type="spellEnd"/>
      <w:r w:rsidR="00993D28" w:rsidRPr="00A92F64">
        <w:t xml:space="preserve"> 2019.</w:t>
      </w:r>
    </w:p>
    <w:p w14:paraId="200EDD08" w14:textId="070F7589" w:rsidR="005D1163" w:rsidRDefault="009D1AD7" w:rsidP="00263CAC">
      <w:pPr>
        <w:spacing w:before="120"/>
        <w:ind w:firstLine="720"/>
        <w:jc w:val="both"/>
      </w:pPr>
      <w:proofErr w:type="spellStart"/>
      <w:r w:rsidRPr="00A92F64">
        <w:rPr>
          <w:b/>
          <w:color w:val="000000"/>
        </w:rPr>
        <w:t>Kinh</w:t>
      </w:r>
      <w:proofErr w:type="spellEnd"/>
      <w:r w:rsidRPr="00A92F64">
        <w:rPr>
          <w:b/>
          <w:color w:val="000000"/>
        </w:rPr>
        <w:t xml:space="preserve"> </w:t>
      </w:r>
      <w:proofErr w:type="spellStart"/>
      <w:r w:rsidRPr="00A92F64">
        <w:rPr>
          <w:b/>
          <w:color w:val="000000"/>
        </w:rPr>
        <w:t>tế</w:t>
      </w:r>
      <w:proofErr w:type="spellEnd"/>
      <w:r w:rsidRPr="00A92F64">
        <w:rPr>
          <w:b/>
          <w:color w:val="000000"/>
        </w:rPr>
        <w:t xml:space="preserve"> </w:t>
      </w:r>
      <w:r w:rsidRPr="005D1163">
        <w:rPr>
          <w:b/>
          <w:color w:val="000000"/>
          <w:lang w:val="da-DK"/>
        </w:rPr>
        <w:t>đối ngoại</w:t>
      </w:r>
      <w:r w:rsidR="005D1163" w:rsidRPr="005D1163">
        <w:rPr>
          <w:b/>
          <w:color w:val="000000"/>
          <w:lang w:val="da-DK"/>
        </w:rPr>
        <w:t>:</w:t>
      </w:r>
      <w:r w:rsidR="005D1163" w:rsidRPr="00A92F64">
        <w:t xml:space="preserve"> </w:t>
      </w:r>
      <w:proofErr w:type="spellStart"/>
      <w:r w:rsidR="005D1163" w:rsidRPr="00A92F64">
        <w:t>Các</w:t>
      </w:r>
      <w:proofErr w:type="spellEnd"/>
      <w:r w:rsidR="005D1163" w:rsidRPr="00A92F64">
        <w:t xml:space="preserve"> </w:t>
      </w:r>
      <w:proofErr w:type="spellStart"/>
      <w:r w:rsidR="005D1163" w:rsidRPr="00A92F64">
        <w:t>đối</w:t>
      </w:r>
      <w:proofErr w:type="spellEnd"/>
      <w:r w:rsidR="005D1163" w:rsidRPr="00A92F64">
        <w:t xml:space="preserve"> </w:t>
      </w:r>
      <w:proofErr w:type="spellStart"/>
      <w:r w:rsidR="005D1163" w:rsidRPr="00A92F64">
        <w:t>tác</w:t>
      </w:r>
      <w:proofErr w:type="spellEnd"/>
      <w:r w:rsidR="005D1163" w:rsidRPr="00A92F64">
        <w:t xml:space="preserve"> </w:t>
      </w:r>
      <w:proofErr w:type="spellStart"/>
      <w:r w:rsidR="005D1163" w:rsidRPr="00A92F64">
        <w:t>ngoại</w:t>
      </w:r>
      <w:proofErr w:type="spellEnd"/>
      <w:r w:rsidR="005D1163" w:rsidRPr="00A92F64">
        <w:t xml:space="preserve"> </w:t>
      </w:r>
      <w:proofErr w:type="spellStart"/>
      <w:r w:rsidR="005D1163" w:rsidRPr="00A92F64">
        <w:t>thương</w:t>
      </w:r>
      <w:proofErr w:type="spellEnd"/>
      <w:r w:rsidR="005D1163" w:rsidRPr="00A92F64">
        <w:t xml:space="preserve"> </w:t>
      </w:r>
      <w:proofErr w:type="spellStart"/>
      <w:r w:rsidR="005D1163" w:rsidRPr="00A92F64">
        <w:t>quan</w:t>
      </w:r>
      <w:proofErr w:type="spellEnd"/>
      <w:r w:rsidR="005D1163" w:rsidRPr="00A92F64">
        <w:t xml:space="preserve"> </w:t>
      </w:r>
      <w:proofErr w:type="spellStart"/>
      <w:r w:rsidR="005D1163" w:rsidRPr="00A92F64">
        <w:t>trọng</w:t>
      </w:r>
      <w:proofErr w:type="spellEnd"/>
      <w:r w:rsidR="005D1163" w:rsidRPr="00A92F64">
        <w:t xml:space="preserve"> </w:t>
      </w:r>
      <w:proofErr w:type="spellStart"/>
      <w:r w:rsidR="005D1163" w:rsidRPr="00A92F64">
        <w:t>là</w:t>
      </w:r>
      <w:proofErr w:type="spellEnd"/>
      <w:r w:rsidR="005D1163" w:rsidRPr="00A92F64">
        <w:t xml:space="preserve"> </w:t>
      </w:r>
      <w:proofErr w:type="spellStart"/>
      <w:r w:rsidR="00EF299C" w:rsidRPr="00A92F64">
        <w:t>Trung</w:t>
      </w:r>
      <w:proofErr w:type="spellEnd"/>
      <w:r w:rsidR="00EF299C" w:rsidRPr="00A92F64">
        <w:t xml:space="preserve"> </w:t>
      </w:r>
      <w:proofErr w:type="spellStart"/>
      <w:r w:rsidR="00EF299C" w:rsidRPr="00A92F64">
        <w:t>Quốc</w:t>
      </w:r>
      <w:proofErr w:type="spellEnd"/>
      <w:r w:rsidR="00EF299C" w:rsidRPr="00A92F64">
        <w:t xml:space="preserve">, </w:t>
      </w:r>
      <w:r w:rsidR="005D1163" w:rsidRPr="00A92F64">
        <w:t xml:space="preserve">Nga, </w:t>
      </w:r>
      <w:proofErr w:type="spellStart"/>
      <w:r w:rsidR="00EF299C" w:rsidRPr="00A92F64">
        <w:t>Thụy</w:t>
      </w:r>
      <w:proofErr w:type="spellEnd"/>
      <w:r w:rsidR="00EF299C" w:rsidRPr="00A92F64">
        <w:t xml:space="preserve"> </w:t>
      </w:r>
      <w:proofErr w:type="spellStart"/>
      <w:r w:rsidR="00EF299C" w:rsidRPr="00A92F64">
        <w:t>Sỹ</w:t>
      </w:r>
      <w:proofErr w:type="spellEnd"/>
      <w:r w:rsidR="005D1163" w:rsidRPr="00A92F64">
        <w:t xml:space="preserve"> </w:t>
      </w:r>
      <w:proofErr w:type="spellStart"/>
      <w:r w:rsidR="005D1163" w:rsidRPr="00A92F64">
        <w:t>và</w:t>
      </w:r>
      <w:proofErr w:type="spellEnd"/>
      <w:r w:rsidR="005D1163" w:rsidRPr="00A92F64">
        <w:t xml:space="preserve"> </w:t>
      </w:r>
      <w:proofErr w:type="spellStart"/>
      <w:r w:rsidR="005D1163" w:rsidRPr="00A92F64">
        <w:t>các</w:t>
      </w:r>
      <w:proofErr w:type="spellEnd"/>
      <w:r w:rsidR="005D1163" w:rsidRPr="00A92F64">
        <w:t xml:space="preserve"> </w:t>
      </w:r>
      <w:proofErr w:type="spellStart"/>
      <w:r w:rsidR="005D1163" w:rsidRPr="00A92F64">
        <w:t>nước</w:t>
      </w:r>
      <w:proofErr w:type="spellEnd"/>
      <w:r w:rsidR="005D1163" w:rsidRPr="00A92F64">
        <w:t xml:space="preserve"> </w:t>
      </w:r>
      <w:proofErr w:type="spellStart"/>
      <w:r w:rsidR="005D1163" w:rsidRPr="00A92F64">
        <w:t>trong</w:t>
      </w:r>
      <w:proofErr w:type="spellEnd"/>
      <w:r w:rsidR="005D1163" w:rsidRPr="00A92F64">
        <w:t xml:space="preserve"> </w:t>
      </w:r>
      <w:proofErr w:type="spellStart"/>
      <w:r w:rsidR="005D1163" w:rsidRPr="00A92F64">
        <w:t>khu</w:t>
      </w:r>
      <w:proofErr w:type="spellEnd"/>
      <w:r w:rsidR="005D1163" w:rsidRPr="00A92F64">
        <w:t xml:space="preserve"> </w:t>
      </w:r>
      <w:proofErr w:type="spellStart"/>
      <w:r w:rsidR="005D1163" w:rsidRPr="00A92F64">
        <w:t>vực</w:t>
      </w:r>
      <w:proofErr w:type="spellEnd"/>
      <w:r w:rsidR="005D1163" w:rsidRPr="00A92F64">
        <w:t xml:space="preserve"> SNG </w:t>
      </w:r>
      <w:proofErr w:type="spellStart"/>
      <w:r w:rsidR="005D1163" w:rsidRPr="00A92F64">
        <w:t>như</w:t>
      </w:r>
      <w:proofErr w:type="spellEnd"/>
      <w:r w:rsidR="005D1163" w:rsidRPr="00A92F64">
        <w:t xml:space="preserve"> U-</w:t>
      </w:r>
      <w:proofErr w:type="spellStart"/>
      <w:r w:rsidR="005D1163" w:rsidRPr="00A92F64">
        <w:t>dơ</w:t>
      </w:r>
      <w:proofErr w:type="spellEnd"/>
      <w:r w:rsidR="005D1163" w:rsidRPr="00A92F64">
        <w:t>-</w:t>
      </w:r>
      <w:proofErr w:type="spellStart"/>
      <w:r w:rsidR="005D1163" w:rsidRPr="00A92F64">
        <w:t>bê-ki-xtan</w:t>
      </w:r>
      <w:proofErr w:type="spellEnd"/>
      <w:r w:rsidR="005D1163" w:rsidRPr="00A92F64">
        <w:t xml:space="preserve"> </w:t>
      </w:r>
      <w:proofErr w:type="spellStart"/>
      <w:r w:rsidR="005D1163" w:rsidRPr="00A92F64">
        <w:t>và</w:t>
      </w:r>
      <w:proofErr w:type="spellEnd"/>
      <w:r w:rsidR="005D1163" w:rsidRPr="00A92F64">
        <w:t xml:space="preserve"> Ca-</w:t>
      </w:r>
      <w:proofErr w:type="spellStart"/>
      <w:r w:rsidR="005D1163" w:rsidRPr="00A92F64">
        <w:t>dắc</w:t>
      </w:r>
      <w:proofErr w:type="spellEnd"/>
      <w:r w:rsidR="005D1163" w:rsidRPr="00A92F64">
        <w:t>-</w:t>
      </w:r>
      <w:proofErr w:type="spellStart"/>
      <w:r w:rsidR="005D1163" w:rsidRPr="00A92F64">
        <w:t>xtan</w:t>
      </w:r>
      <w:proofErr w:type="spellEnd"/>
      <w:r w:rsidR="005D1163" w:rsidRPr="00A92F64">
        <w:t xml:space="preserve">. </w:t>
      </w:r>
    </w:p>
    <w:p w14:paraId="771CC037" w14:textId="77777777" w:rsidR="00A92F64" w:rsidRPr="00A92F64" w:rsidRDefault="00A92F64" w:rsidP="00263CAC">
      <w:pPr>
        <w:spacing w:before="120"/>
        <w:ind w:firstLine="720"/>
        <w:jc w:val="both"/>
      </w:pPr>
    </w:p>
    <w:p w14:paraId="7542500C" w14:textId="2506E7B5" w:rsidR="00594B09" w:rsidRPr="00A92F64" w:rsidRDefault="00983E88" w:rsidP="00510C45">
      <w:pPr>
        <w:spacing w:before="120"/>
        <w:ind w:firstLine="720"/>
        <w:jc w:val="both"/>
        <w:rPr>
          <w:color w:val="FF0000"/>
          <w:lang w:val="da-DK"/>
        </w:rPr>
      </w:pPr>
      <w:r w:rsidRPr="00A96628">
        <w:rPr>
          <w:b/>
          <w:lang w:val="da-DK"/>
        </w:rPr>
        <w:t>V</w:t>
      </w:r>
      <w:r w:rsidR="007E48D1" w:rsidRPr="00A96628">
        <w:rPr>
          <w:b/>
          <w:lang w:val="da-DK"/>
        </w:rPr>
        <w:t>.</w:t>
      </w:r>
      <w:r w:rsidRPr="00A96628">
        <w:rPr>
          <w:b/>
          <w:lang w:val="da-DK"/>
        </w:rPr>
        <w:t xml:space="preserve"> </w:t>
      </w:r>
      <w:r w:rsidR="00D111E0">
        <w:rPr>
          <w:b/>
          <w:lang w:val="da-DK"/>
        </w:rPr>
        <w:t>CHÍNH SÁCH ĐỐI NGOẠI</w:t>
      </w:r>
      <w:r w:rsidR="007E48D1" w:rsidRPr="00A96628">
        <w:rPr>
          <w:b/>
          <w:lang w:val="da-DK"/>
        </w:rPr>
        <w:t xml:space="preserve">: </w:t>
      </w:r>
    </w:p>
    <w:p w14:paraId="0C05DBE4" w14:textId="77777777" w:rsidR="00594B09" w:rsidRPr="00FC4181" w:rsidRDefault="00512EE2" w:rsidP="00CA303B">
      <w:pPr>
        <w:pStyle w:val="NormalWeb"/>
        <w:spacing w:before="120" w:after="120"/>
        <w:ind w:firstLine="720"/>
        <w:jc w:val="both"/>
        <w:rPr>
          <w:sz w:val="28"/>
          <w:szCs w:val="28"/>
          <w:lang w:val="da-DK"/>
        </w:rPr>
      </w:pPr>
      <w:r w:rsidRPr="00FC4181">
        <w:rPr>
          <w:sz w:val="28"/>
          <w:szCs w:val="28"/>
          <w:lang w:val="da-DK"/>
        </w:rPr>
        <w:t>Cư-rơ-gư</w:t>
      </w:r>
      <w:r w:rsidR="00594B09" w:rsidRPr="00FC4181">
        <w:rPr>
          <w:sz w:val="28"/>
          <w:szCs w:val="28"/>
          <w:lang w:val="da-DK"/>
        </w:rPr>
        <w:t xml:space="preserve">-xtan thực hiện chính sách đối ngoại rộng mở, theo thứ tự ưu tiên </w:t>
      </w:r>
      <w:r w:rsidR="00E26C56" w:rsidRPr="00FC4181">
        <w:rPr>
          <w:sz w:val="28"/>
          <w:szCs w:val="28"/>
          <w:lang w:val="da-DK"/>
        </w:rPr>
        <w:t>là Nga,</w:t>
      </w:r>
      <w:r w:rsidR="00594B09" w:rsidRPr="00FC4181">
        <w:rPr>
          <w:sz w:val="28"/>
          <w:szCs w:val="28"/>
          <w:lang w:val="da-DK"/>
        </w:rPr>
        <w:t xml:space="preserve"> các nước lân cận trong khu vực</w:t>
      </w:r>
      <w:r w:rsidR="00E26C56" w:rsidRPr="00FC4181">
        <w:rPr>
          <w:sz w:val="28"/>
          <w:szCs w:val="28"/>
          <w:lang w:val="da-DK"/>
        </w:rPr>
        <w:t xml:space="preserve">, đặc biệt là SNG và Trung Quốc, </w:t>
      </w:r>
      <w:r w:rsidR="00594B09" w:rsidRPr="00FC4181">
        <w:rPr>
          <w:sz w:val="28"/>
          <w:szCs w:val="28"/>
          <w:lang w:val="da-DK"/>
        </w:rPr>
        <w:t xml:space="preserve">các nước phương Tây và các nước ở khu vực khác. </w:t>
      </w:r>
      <w:r w:rsidR="00BC75FD" w:rsidRPr="00FC4181">
        <w:rPr>
          <w:sz w:val="28"/>
          <w:szCs w:val="28"/>
          <w:lang w:val="da-DK"/>
        </w:rPr>
        <w:t xml:space="preserve">Với Nga, </w:t>
      </w:r>
      <w:r w:rsidR="002945D8" w:rsidRPr="00FC4181">
        <w:rPr>
          <w:sz w:val="28"/>
          <w:szCs w:val="28"/>
          <w:lang w:val="da-DK"/>
        </w:rPr>
        <w:t xml:space="preserve">Trung Quốc </w:t>
      </w:r>
      <w:r w:rsidR="00BC75FD" w:rsidRPr="00FC4181">
        <w:rPr>
          <w:sz w:val="28"/>
          <w:szCs w:val="28"/>
          <w:lang w:val="da-DK"/>
        </w:rPr>
        <w:t xml:space="preserve">là </w:t>
      </w:r>
      <w:r w:rsidR="002945D8" w:rsidRPr="00FC4181">
        <w:rPr>
          <w:sz w:val="28"/>
          <w:szCs w:val="28"/>
          <w:lang w:val="da-DK"/>
        </w:rPr>
        <w:t xml:space="preserve">quan hệ </w:t>
      </w:r>
      <w:r w:rsidR="00BC75FD" w:rsidRPr="00FC4181">
        <w:rPr>
          <w:sz w:val="28"/>
          <w:szCs w:val="28"/>
          <w:lang w:val="da-DK"/>
        </w:rPr>
        <w:t>đối tác chiến lược</w:t>
      </w:r>
      <w:r w:rsidR="002945D8" w:rsidRPr="00FC4181">
        <w:rPr>
          <w:sz w:val="28"/>
          <w:szCs w:val="28"/>
          <w:lang w:val="da-DK"/>
        </w:rPr>
        <w:t xml:space="preserve">, </w:t>
      </w:r>
      <w:r w:rsidR="00594B09" w:rsidRPr="00FC4181">
        <w:rPr>
          <w:sz w:val="28"/>
          <w:szCs w:val="28"/>
          <w:lang w:val="da-DK"/>
        </w:rPr>
        <w:t>với các nước trong khu vực SNG</w:t>
      </w:r>
      <w:r w:rsidR="00E23BB6" w:rsidRPr="00FC4181">
        <w:rPr>
          <w:sz w:val="28"/>
          <w:szCs w:val="28"/>
          <w:lang w:val="da-DK"/>
        </w:rPr>
        <w:t xml:space="preserve"> như Ca-dắc-xtan, U-dơ-bê-ki-xtan, Tát-gi-ki-xtan là quan hệ láng giềng thân thiện</w:t>
      </w:r>
      <w:r w:rsidR="00594B09" w:rsidRPr="00FC4181">
        <w:rPr>
          <w:sz w:val="28"/>
          <w:szCs w:val="28"/>
          <w:lang w:val="da-DK"/>
        </w:rPr>
        <w:t xml:space="preserve">. Với </w:t>
      </w:r>
      <w:r w:rsidR="00AC4DFE" w:rsidRPr="00FC4181">
        <w:rPr>
          <w:sz w:val="28"/>
          <w:szCs w:val="28"/>
          <w:lang w:val="da-DK"/>
        </w:rPr>
        <w:t>các nước phương Tây, Cư-rơ-gư</w:t>
      </w:r>
      <w:r w:rsidR="00594B09" w:rsidRPr="00FC4181">
        <w:rPr>
          <w:sz w:val="28"/>
          <w:szCs w:val="28"/>
          <w:lang w:val="da-DK"/>
        </w:rPr>
        <w:t>-xtan đặc biệt coi trọng phát triển hợp tác với Đức, Pháp, Thụy Điển, Anh, Mỹ và Thổ Nhĩ Kỳ</w:t>
      </w:r>
      <w:r w:rsidR="00E23BB6" w:rsidRPr="00FC4181">
        <w:rPr>
          <w:sz w:val="28"/>
          <w:szCs w:val="28"/>
          <w:lang w:val="da-DK"/>
        </w:rPr>
        <w:t xml:space="preserve">; </w:t>
      </w:r>
      <w:r w:rsidR="00594B09" w:rsidRPr="00FC4181">
        <w:rPr>
          <w:sz w:val="28"/>
          <w:szCs w:val="28"/>
          <w:lang w:val="da-DK"/>
        </w:rPr>
        <w:t>hợp tác với NATO trong khuôn khổ chương trình “</w:t>
      </w:r>
      <w:r w:rsidR="00EB3A0A" w:rsidRPr="00FC4181">
        <w:rPr>
          <w:sz w:val="28"/>
          <w:szCs w:val="28"/>
          <w:lang w:val="da-DK"/>
        </w:rPr>
        <w:t>Đ</w:t>
      </w:r>
      <w:r w:rsidR="00594B09" w:rsidRPr="00FC4181">
        <w:rPr>
          <w:sz w:val="28"/>
          <w:szCs w:val="28"/>
          <w:lang w:val="da-DK"/>
        </w:rPr>
        <w:t xml:space="preserve">ối tác vì hoà bình”. </w:t>
      </w:r>
      <w:r w:rsidR="00AC4DFE" w:rsidRPr="00FC4181">
        <w:rPr>
          <w:sz w:val="28"/>
          <w:szCs w:val="28"/>
          <w:lang w:val="da-DK"/>
        </w:rPr>
        <w:t>Cư-rơ-gư</w:t>
      </w:r>
      <w:r w:rsidR="00E23BB6" w:rsidRPr="00FC4181">
        <w:rPr>
          <w:sz w:val="28"/>
          <w:szCs w:val="28"/>
          <w:lang w:val="da-DK"/>
        </w:rPr>
        <w:t>-xtan quan tâm p</w:t>
      </w:r>
      <w:r w:rsidR="00594B09" w:rsidRPr="00FC4181">
        <w:rPr>
          <w:sz w:val="28"/>
          <w:szCs w:val="28"/>
          <w:lang w:val="da-DK"/>
        </w:rPr>
        <w:t>hát triển hợp tác với Đông Á và Đông Nam Á</w:t>
      </w:r>
      <w:r w:rsidR="00E23BB6" w:rsidRPr="00FC4181">
        <w:rPr>
          <w:sz w:val="28"/>
          <w:szCs w:val="28"/>
          <w:lang w:val="da-DK"/>
        </w:rPr>
        <w:t>, trong đó có</w:t>
      </w:r>
      <w:r w:rsidR="00594B09" w:rsidRPr="00FC4181">
        <w:rPr>
          <w:sz w:val="28"/>
          <w:szCs w:val="28"/>
          <w:lang w:val="da-DK"/>
        </w:rPr>
        <w:t xml:space="preserve"> ASEAN.</w:t>
      </w:r>
    </w:p>
    <w:p w14:paraId="194110AA" w14:textId="77777777" w:rsidR="0083329D" w:rsidRPr="00FC4181" w:rsidRDefault="00AC4DFE" w:rsidP="00263CAC">
      <w:pPr>
        <w:pStyle w:val="NormalWeb"/>
        <w:spacing w:before="120" w:after="120"/>
        <w:ind w:firstLine="720"/>
        <w:jc w:val="both"/>
        <w:rPr>
          <w:sz w:val="28"/>
          <w:szCs w:val="28"/>
          <w:lang w:val="da-DK"/>
        </w:rPr>
      </w:pPr>
      <w:r w:rsidRPr="00FC4181">
        <w:rPr>
          <w:sz w:val="28"/>
          <w:szCs w:val="28"/>
          <w:lang w:val="da-DK"/>
        </w:rPr>
        <w:t>Cư-rơ-gư</w:t>
      </w:r>
      <w:r w:rsidR="00BA1874" w:rsidRPr="00FC4181">
        <w:rPr>
          <w:sz w:val="28"/>
          <w:szCs w:val="28"/>
          <w:lang w:val="da-DK"/>
        </w:rPr>
        <w:t>-</w:t>
      </w:r>
      <w:r w:rsidR="002A0800" w:rsidRPr="00FC4181">
        <w:rPr>
          <w:sz w:val="28"/>
          <w:szCs w:val="28"/>
          <w:lang w:val="da-DK"/>
        </w:rPr>
        <w:t>xtan là t</w:t>
      </w:r>
      <w:r w:rsidR="00594B09" w:rsidRPr="00FC4181">
        <w:rPr>
          <w:sz w:val="28"/>
          <w:szCs w:val="28"/>
          <w:lang w:val="da-DK"/>
        </w:rPr>
        <w:t xml:space="preserve">hành viên của nhiều Tổ chức quốc tế </w:t>
      </w:r>
      <w:r w:rsidR="002A0800" w:rsidRPr="00FC4181">
        <w:rPr>
          <w:sz w:val="28"/>
          <w:szCs w:val="28"/>
          <w:lang w:val="da-DK"/>
        </w:rPr>
        <w:t xml:space="preserve">và khu vực </w:t>
      </w:r>
      <w:r w:rsidR="00594B09" w:rsidRPr="00FC4181">
        <w:rPr>
          <w:sz w:val="28"/>
          <w:szCs w:val="28"/>
          <w:lang w:val="da-DK"/>
        </w:rPr>
        <w:t xml:space="preserve">như: Liên </w:t>
      </w:r>
      <w:r w:rsidR="00BA1874" w:rsidRPr="00FC4181">
        <w:rPr>
          <w:sz w:val="28"/>
          <w:szCs w:val="28"/>
          <w:lang w:val="da-DK"/>
        </w:rPr>
        <w:t>h</w:t>
      </w:r>
      <w:r w:rsidR="006C71E3" w:rsidRPr="00FC4181">
        <w:rPr>
          <w:sz w:val="28"/>
          <w:szCs w:val="28"/>
          <w:lang w:val="da-DK"/>
        </w:rPr>
        <w:t>ợp q</w:t>
      </w:r>
      <w:r w:rsidR="00594B09" w:rsidRPr="00FC4181">
        <w:rPr>
          <w:sz w:val="28"/>
          <w:szCs w:val="28"/>
          <w:lang w:val="da-DK"/>
        </w:rPr>
        <w:t>uốc, WTO</w:t>
      </w:r>
      <w:r w:rsidR="002A0800" w:rsidRPr="00FC4181">
        <w:rPr>
          <w:sz w:val="28"/>
          <w:szCs w:val="28"/>
          <w:lang w:val="da-DK"/>
        </w:rPr>
        <w:t>, SNG, CSTO, SCO, ACD</w:t>
      </w:r>
      <w:r w:rsidR="001D08CC" w:rsidRPr="00FC4181">
        <w:rPr>
          <w:sz w:val="28"/>
          <w:szCs w:val="28"/>
          <w:lang w:val="da-DK"/>
        </w:rPr>
        <w:t xml:space="preserve"> và gia nhập Liên minh </w:t>
      </w:r>
      <w:r w:rsidR="004D12A6" w:rsidRPr="00FC4181">
        <w:rPr>
          <w:sz w:val="28"/>
          <w:szCs w:val="28"/>
          <w:lang w:val="da-DK"/>
        </w:rPr>
        <w:t>Kinh tế Á - Âu</w:t>
      </w:r>
      <w:r w:rsidR="001D08CC" w:rsidRPr="00FC4181">
        <w:rPr>
          <w:sz w:val="28"/>
          <w:szCs w:val="28"/>
          <w:lang w:val="da-DK"/>
        </w:rPr>
        <w:t xml:space="preserve"> (gồm Nga, Bê-la-rút, Ca-dắc-xtan</w:t>
      </w:r>
      <w:r w:rsidR="004D12A6" w:rsidRPr="00FC4181">
        <w:rPr>
          <w:sz w:val="28"/>
          <w:szCs w:val="28"/>
          <w:lang w:val="da-DK"/>
        </w:rPr>
        <w:t>, Ác-mê-nia</w:t>
      </w:r>
      <w:r w:rsidR="001D08CC" w:rsidRPr="00FC4181">
        <w:rPr>
          <w:sz w:val="28"/>
          <w:szCs w:val="28"/>
          <w:lang w:val="da-DK"/>
        </w:rPr>
        <w:t xml:space="preserve">) vào </w:t>
      </w:r>
      <w:r w:rsidR="009E4E57" w:rsidRPr="00FC4181">
        <w:rPr>
          <w:sz w:val="28"/>
          <w:szCs w:val="28"/>
          <w:lang w:val="da-DK"/>
        </w:rPr>
        <w:t>tháng 10/</w:t>
      </w:r>
      <w:r w:rsidR="001D08CC" w:rsidRPr="00FC4181">
        <w:rPr>
          <w:sz w:val="28"/>
          <w:szCs w:val="28"/>
          <w:lang w:val="da-DK"/>
        </w:rPr>
        <w:t>2014</w:t>
      </w:r>
      <w:r w:rsidR="009E4E57" w:rsidRPr="00FC4181">
        <w:rPr>
          <w:sz w:val="28"/>
          <w:szCs w:val="28"/>
          <w:lang w:val="da-DK"/>
        </w:rPr>
        <w:t xml:space="preserve">, </w:t>
      </w:r>
      <w:r w:rsidR="00E33CF2" w:rsidRPr="00FC4181">
        <w:rPr>
          <w:sz w:val="28"/>
          <w:szCs w:val="28"/>
          <w:lang w:val="da-DK"/>
        </w:rPr>
        <w:t xml:space="preserve">trở thành thành viên </w:t>
      </w:r>
      <w:r w:rsidR="009E4E57" w:rsidRPr="00FC4181">
        <w:rPr>
          <w:sz w:val="28"/>
          <w:szCs w:val="28"/>
          <w:lang w:val="da-DK"/>
        </w:rPr>
        <w:t>chính thức vào tháng 5/201</w:t>
      </w:r>
      <w:r w:rsidR="00E33CF2" w:rsidRPr="00FC4181">
        <w:rPr>
          <w:sz w:val="28"/>
          <w:szCs w:val="28"/>
          <w:lang w:val="da-DK"/>
        </w:rPr>
        <w:t xml:space="preserve">5. </w:t>
      </w:r>
    </w:p>
    <w:p w14:paraId="70290C5E" w14:textId="77777777" w:rsidR="00794014" w:rsidRPr="00FC4181" w:rsidRDefault="00794014" w:rsidP="00263CAC">
      <w:pPr>
        <w:tabs>
          <w:tab w:val="left" w:pos="284"/>
        </w:tabs>
        <w:jc w:val="both"/>
        <w:rPr>
          <w:b/>
          <w:lang w:val="da-DK"/>
        </w:rPr>
      </w:pPr>
    </w:p>
    <w:p w14:paraId="71CC5E58" w14:textId="77777777" w:rsidR="005A43FA" w:rsidRPr="00A92F64" w:rsidRDefault="00145E7E" w:rsidP="000A5766">
      <w:pPr>
        <w:tabs>
          <w:tab w:val="left" w:pos="284"/>
          <w:tab w:val="left" w:pos="567"/>
        </w:tabs>
        <w:ind w:firstLine="720"/>
        <w:jc w:val="center"/>
        <w:rPr>
          <w:b/>
          <w:lang w:val="da-DK"/>
        </w:rPr>
      </w:pPr>
      <w:r w:rsidRPr="00A92F64">
        <w:rPr>
          <w:b/>
          <w:lang w:val="da-DK"/>
        </w:rPr>
        <w:t xml:space="preserve">QUAN HỆ </w:t>
      </w:r>
      <w:r w:rsidR="00833AE3" w:rsidRPr="00A92F64">
        <w:rPr>
          <w:b/>
          <w:lang w:val="da-DK"/>
        </w:rPr>
        <w:t>VIỆT NAM</w:t>
      </w:r>
      <w:r w:rsidR="0047596F" w:rsidRPr="00A92F64">
        <w:rPr>
          <w:b/>
          <w:lang w:val="da-DK"/>
        </w:rPr>
        <w:t xml:space="preserve"> – CƯ-RƠ-GƯ-XTAN</w:t>
      </w:r>
    </w:p>
    <w:p w14:paraId="484C3AE6" w14:textId="77777777" w:rsidR="0047596F" w:rsidRPr="00A92F64" w:rsidRDefault="0047596F" w:rsidP="0047596F">
      <w:pPr>
        <w:tabs>
          <w:tab w:val="left" w:pos="284"/>
          <w:tab w:val="left" w:pos="567"/>
        </w:tabs>
        <w:spacing w:before="120" w:after="120"/>
        <w:ind w:firstLine="720"/>
        <w:jc w:val="both"/>
        <w:rPr>
          <w:lang w:val="da-DK"/>
        </w:rPr>
      </w:pPr>
      <w:r w:rsidRPr="00A92F64">
        <w:rPr>
          <w:b/>
          <w:lang w:val="da-DK"/>
        </w:rPr>
        <w:t>I. CHÍNH TRỊ - NGOẠI GIAO</w:t>
      </w:r>
    </w:p>
    <w:p w14:paraId="2F7C56CF" w14:textId="77777777" w:rsidR="002C6209" w:rsidRPr="00A92F64" w:rsidRDefault="00594B09" w:rsidP="00CA303B">
      <w:pPr>
        <w:pStyle w:val="NormalWeb"/>
        <w:spacing w:before="120" w:after="120"/>
        <w:ind w:firstLine="720"/>
        <w:jc w:val="both"/>
        <w:rPr>
          <w:sz w:val="28"/>
          <w:szCs w:val="28"/>
          <w:lang w:val="da-DK"/>
        </w:rPr>
      </w:pPr>
      <w:r w:rsidRPr="00A92F64">
        <w:rPr>
          <w:sz w:val="28"/>
          <w:szCs w:val="28"/>
          <w:lang w:val="da-DK"/>
        </w:rPr>
        <w:t xml:space="preserve">Ngày 27/12/1991, Việt Nam công nhận </w:t>
      </w:r>
      <w:r w:rsidR="00AC4DFE" w:rsidRPr="00A92F64">
        <w:rPr>
          <w:sz w:val="28"/>
          <w:szCs w:val="28"/>
          <w:lang w:val="da-DK"/>
        </w:rPr>
        <w:t>độc lập của Cộng hoà Cư-rơ-gư</w:t>
      </w:r>
      <w:r w:rsidRPr="00A92F64">
        <w:rPr>
          <w:sz w:val="28"/>
          <w:szCs w:val="28"/>
          <w:lang w:val="da-DK"/>
        </w:rPr>
        <w:t xml:space="preserve">-xtan. Ngày </w:t>
      </w:r>
      <w:r w:rsidR="00465313" w:rsidRPr="00A92F64">
        <w:rPr>
          <w:sz w:val="28"/>
          <w:szCs w:val="28"/>
          <w:lang w:val="da-DK"/>
        </w:rPr>
        <w:t>0</w:t>
      </w:r>
      <w:r w:rsidRPr="00A92F64">
        <w:rPr>
          <w:sz w:val="28"/>
          <w:szCs w:val="28"/>
          <w:lang w:val="da-DK"/>
        </w:rPr>
        <w:t xml:space="preserve">4/6/1992 hai nước đã ký Nghị định thư về thiết lập quan hệ ngoại giao. </w:t>
      </w:r>
    </w:p>
    <w:p w14:paraId="501B0117" w14:textId="77777777" w:rsidR="00CA271D" w:rsidRPr="00A92F64" w:rsidRDefault="0093389E" w:rsidP="00D46150">
      <w:pPr>
        <w:pStyle w:val="Heading1"/>
        <w:spacing w:before="120" w:beforeAutospacing="0" w:after="120" w:afterAutospacing="0"/>
        <w:ind w:firstLine="720"/>
        <w:jc w:val="both"/>
        <w:rPr>
          <w:b w:val="0"/>
          <w:sz w:val="28"/>
          <w:szCs w:val="28"/>
          <w:lang w:val="da-DK"/>
        </w:rPr>
      </w:pPr>
      <w:r w:rsidRPr="00A92F64">
        <w:rPr>
          <w:b w:val="0"/>
          <w:sz w:val="28"/>
          <w:szCs w:val="28"/>
          <w:lang w:val="da-DK"/>
        </w:rPr>
        <w:t xml:space="preserve">Đại sứ </w:t>
      </w:r>
      <w:r w:rsidR="00EB3A0A" w:rsidRPr="00A92F64">
        <w:rPr>
          <w:b w:val="0"/>
          <w:sz w:val="28"/>
          <w:szCs w:val="28"/>
          <w:lang w:val="da-DK"/>
        </w:rPr>
        <w:t xml:space="preserve">quán </w:t>
      </w:r>
      <w:r w:rsidRPr="00A92F64">
        <w:rPr>
          <w:b w:val="0"/>
          <w:sz w:val="28"/>
          <w:szCs w:val="28"/>
          <w:lang w:val="da-DK"/>
        </w:rPr>
        <w:t xml:space="preserve">Việt Nam tại </w:t>
      </w:r>
      <w:r w:rsidR="00ED04D1" w:rsidRPr="00A92F64">
        <w:rPr>
          <w:b w:val="0"/>
          <w:sz w:val="28"/>
          <w:szCs w:val="28"/>
          <w:lang w:val="da-DK"/>
        </w:rPr>
        <w:t>Ca-dắc-xtan kiêm nhiệm</w:t>
      </w:r>
      <w:r w:rsidR="00AC4DFE" w:rsidRPr="00A92F64">
        <w:rPr>
          <w:b w:val="0"/>
          <w:sz w:val="28"/>
          <w:szCs w:val="28"/>
          <w:lang w:val="da-DK"/>
        </w:rPr>
        <w:t xml:space="preserve"> Cư-rơ-gư</w:t>
      </w:r>
      <w:r w:rsidRPr="00A92F64">
        <w:rPr>
          <w:b w:val="0"/>
          <w:sz w:val="28"/>
          <w:szCs w:val="28"/>
          <w:lang w:val="da-DK"/>
        </w:rPr>
        <w:t xml:space="preserve">-xtan. Đại sứ </w:t>
      </w:r>
      <w:r w:rsidR="00EB3A0A" w:rsidRPr="00A92F64">
        <w:rPr>
          <w:b w:val="0"/>
          <w:sz w:val="28"/>
          <w:szCs w:val="28"/>
          <w:lang w:val="da-DK"/>
        </w:rPr>
        <w:t xml:space="preserve">quán </w:t>
      </w:r>
      <w:r w:rsidR="00AC4DFE" w:rsidRPr="00A92F64">
        <w:rPr>
          <w:b w:val="0"/>
          <w:sz w:val="28"/>
          <w:szCs w:val="28"/>
          <w:lang w:val="da-DK"/>
        </w:rPr>
        <w:t>Cư-rơ-gư</w:t>
      </w:r>
      <w:r w:rsidRPr="00A92F64">
        <w:rPr>
          <w:b w:val="0"/>
          <w:sz w:val="28"/>
          <w:szCs w:val="28"/>
          <w:lang w:val="da-DK"/>
        </w:rPr>
        <w:t xml:space="preserve">-xtan tại </w:t>
      </w:r>
      <w:r w:rsidR="00542ADF" w:rsidRPr="00A92F64">
        <w:rPr>
          <w:b w:val="0"/>
          <w:sz w:val="28"/>
          <w:szCs w:val="28"/>
          <w:lang w:val="da-DK"/>
        </w:rPr>
        <w:t>Hàn Quốc</w:t>
      </w:r>
      <w:r w:rsidRPr="00A92F64">
        <w:rPr>
          <w:b w:val="0"/>
          <w:sz w:val="28"/>
          <w:szCs w:val="28"/>
          <w:lang w:val="da-DK"/>
        </w:rPr>
        <w:t xml:space="preserve"> kiêm nhiệm Việt Nam.</w:t>
      </w:r>
    </w:p>
    <w:p w14:paraId="3705AA8B" w14:textId="77777777" w:rsidR="0047596F" w:rsidRPr="00A92F64" w:rsidRDefault="00594B09" w:rsidP="00C34ADC">
      <w:pPr>
        <w:pStyle w:val="NormalWeb"/>
        <w:spacing w:before="120" w:after="120"/>
        <w:ind w:firstLine="720"/>
        <w:jc w:val="both"/>
        <w:rPr>
          <w:sz w:val="28"/>
          <w:szCs w:val="28"/>
          <w:lang w:val="da-DK"/>
        </w:rPr>
      </w:pPr>
      <w:r w:rsidRPr="00A92F64">
        <w:rPr>
          <w:sz w:val="28"/>
          <w:szCs w:val="28"/>
          <w:lang w:val="da-DK"/>
        </w:rPr>
        <w:lastRenderedPageBreak/>
        <w:t xml:space="preserve">Quan hệ giữa </w:t>
      </w:r>
      <w:r w:rsidR="00942B00" w:rsidRPr="00A92F64">
        <w:rPr>
          <w:sz w:val="28"/>
          <w:szCs w:val="28"/>
          <w:lang w:val="da-DK"/>
        </w:rPr>
        <w:t>Việt Nam</w:t>
      </w:r>
      <w:r w:rsidR="00AC4DFE" w:rsidRPr="00A92F64">
        <w:rPr>
          <w:sz w:val="28"/>
          <w:szCs w:val="28"/>
          <w:lang w:val="da-DK"/>
        </w:rPr>
        <w:t xml:space="preserve"> và Cư-rơ-gư</w:t>
      </w:r>
      <w:r w:rsidR="00942B00" w:rsidRPr="00A92F64">
        <w:rPr>
          <w:sz w:val="28"/>
          <w:szCs w:val="28"/>
          <w:lang w:val="da-DK"/>
        </w:rPr>
        <w:t>-xtan</w:t>
      </w:r>
      <w:r w:rsidR="004D27A4" w:rsidRPr="00A92F64">
        <w:rPr>
          <w:sz w:val="28"/>
          <w:szCs w:val="28"/>
          <w:lang w:val="da-DK"/>
        </w:rPr>
        <w:t xml:space="preserve"> là quan hệ hữu nghị truyền thống</w:t>
      </w:r>
      <w:r w:rsidR="00942B00" w:rsidRPr="00A92F64">
        <w:rPr>
          <w:sz w:val="28"/>
          <w:szCs w:val="28"/>
          <w:lang w:val="da-DK"/>
        </w:rPr>
        <w:t xml:space="preserve"> </w:t>
      </w:r>
      <w:r w:rsidR="004D27A4" w:rsidRPr="00A92F64">
        <w:rPr>
          <w:sz w:val="28"/>
          <w:szCs w:val="28"/>
          <w:lang w:val="da-DK"/>
        </w:rPr>
        <w:t>tốt đẹp</w:t>
      </w:r>
      <w:r w:rsidR="00AC4DFE" w:rsidRPr="00A92F64">
        <w:rPr>
          <w:sz w:val="28"/>
          <w:szCs w:val="28"/>
          <w:lang w:val="da-DK"/>
        </w:rPr>
        <w:t xml:space="preserve">. </w:t>
      </w:r>
      <w:r w:rsidR="0047596F" w:rsidRPr="00A92F64">
        <w:rPr>
          <w:sz w:val="28"/>
          <w:szCs w:val="28"/>
          <w:lang w:val="da-DK"/>
        </w:rPr>
        <w:t>Tuy nhiên, trao đổi đoàn và tiếp xúc song phương bên lề rất ít. Tháng 3/2009, Thứ trưởng Ngoại giao Nguyễn Quốc Cường đã thăm Cư-rơ-gư-xtan và tiến hành tham vấn chính trị với Bộ Ngoại giao Bạn. Tháng 2/2014, Bộ trưởng Ngoại giao A.E. Be-ke-sô-vích thăm chính thức Việt Nam và nhân dịp này hai Bên đã ký Bản ghi nhớ về hợp tác giữa hai Bộ Ngoại giao.</w:t>
      </w:r>
    </w:p>
    <w:p w14:paraId="6F6C7281" w14:textId="77777777" w:rsidR="000A5766" w:rsidRPr="00263CAC" w:rsidRDefault="00AC4DFE" w:rsidP="00263CAC">
      <w:pPr>
        <w:tabs>
          <w:tab w:val="left" w:pos="851"/>
        </w:tabs>
        <w:spacing w:before="120" w:after="120"/>
        <w:ind w:firstLine="567"/>
        <w:jc w:val="both"/>
        <w:rPr>
          <w:lang w:val="da-DK"/>
        </w:rPr>
      </w:pPr>
      <w:r w:rsidRPr="00A92F64">
        <w:rPr>
          <w:lang w:val="da-DK"/>
        </w:rPr>
        <w:t>Cư-rơ-gư</w:t>
      </w:r>
      <w:r w:rsidR="00594B09" w:rsidRPr="00A92F64">
        <w:rPr>
          <w:lang w:val="da-DK"/>
        </w:rPr>
        <w:t xml:space="preserve">-xtan là một trong những nước đầu tiên ở </w:t>
      </w:r>
      <w:r w:rsidR="002C6209" w:rsidRPr="00A92F64">
        <w:rPr>
          <w:lang w:val="da-DK"/>
        </w:rPr>
        <w:t>Tr</w:t>
      </w:r>
      <w:r w:rsidR="00480D44" w:rsidRPr="00A92F64">
        <w:rPr>
          <w:lang w:val="da-DK"/>
        </w:rPr>
        <w:t xml:space="preserve">ung Á ủng hộ ta gia nhập WTO và </w:t>
      </w:r>
      <w:r w:rsidR="00594B09" w:rsidRPr="00A92F64">
        <w:rPr>
          <w:lang w:val="da-DK"/>
        </w:rPr>
        <w:t>Ủy viên không thường trực H</w:t>
      </w:r>
      <w:r w:rsidR="00BA1874" w:rsidRPr="00A92F64">
        <w:rPr>
          <w:lang w:val="da-DK"/>
        </w:rPr>
        <w:t>ội đồng Bảo an</w:t>
      </w:r>
      <w:r w:rsidR="00594B09" w:rsidRPr="00A92F64">
        <w:rPr>
          <w:lang w:val="da-DK"/>
        </w:rPr>
        <w:t xml:space="preserve"> LHQ</w:t>
      </w:r>
      <w:r w:rsidR="00480D44" w:rsidRPr="00A92F64">
        <w:rPr>
          <w:lang w:val="da-DK"/>
        </w:rPr>
        <w:t xml:space="preserve"> nhiệm kỳ 2008</w:t>
      </w:r>
      <w:r w:rsidR="00C34ADC" w:rsidRPr="00A92F64">
        <w:rPr>
          <w:lang w:val="da-DK"/>
        </w:rPr>
        <w:t xml:space="preserve"> </w:t>
      </w:r>
      <w:r w:rsidR="00480D44" w:rsidRPr="00A92F64">
        <w:rPr>
          <w:lang w:val="da-DK"/>
        </w:rPr>
        <w:t>-</w:t>
      </w:r>
      <w:r w:rsidR="00C34ADC" w:rsidRPr="00A92F64">
        <w:rPr>
          <w:lang w:val="da-DK"/>
        </w:rPr>
        <w:t xml:space="preserve"> </w:t>
      </w:r>
      <w:r w:rsidR="00480D44" w:rsidRPr="00A92F64">
        <w:rPr>
          <w:lang w:val="da-DK"/>
        </w:rPr>
        <w:t>2009</w:t>
      </w:r>
      <w:r w:rsidR="00594B09" w:rsidRPr="00A92F64">
        <w:rPr>
          <w:lang w:val="da-DK"/>
        </w:rPr>
        <w:t xml:space="preserve">. </w:t>
      </w:r>
      <w:r w:rsidR="00A74236" w:rsidRPr="00A92F64">
        <w:rPr>
          <w:color w:val="000000"/>
          <w:lang w:val="da-DK"/>
        </w:rPr>
        <w:t xml:space="preserve">Việt Nam ủng hộ </w:t>
      </w:r>
      <w:r w:rsidRPr="00A92F64">
        <w:rPr>
          <w:color w:val="000000"/>
          <w:lang w:val="da-DK"/>
        </w:rPr>
        <w:t>Cư-rơ-gư</w:t>
      </w:r>
      <w:r w:rsidR="00A74236" w:rsidRPr="00A92F64">
        <w:rPr>
          <w:color w:val="000000"/>
          <w:lang w:val="da-DK"/>
        </w:rPr>
        <w:t>-</w:t>
      </w:r>
      <w:r w:rsidR="00774EB1" w:rsidRPr="00A92F64">
        <w:rPr>
          <w:color w:val="000000"/>
          <w:lang w:val="da-DK"/>
        </w:rPr>
        <w:t>xtan</w:t>
      </w:r>
      <w:r w:rsidR="00A74236" w:rsidRPr="00A92F64">
        <w:rPr>
          <w:color w:val="000000"/>
          <w:lang w:val="da-DK"/>
        </w:rPr>
        <w:t xml:space="preserve"> ứng cử vào </w:t>
      </w:r>
      <w:proofErr w:type="spellStart"/>
      <w:r w:rsidR="00A74236" w:rsidRPr="00C34ADC">
        <w:rPr>
          <w:color w:val="000000"/>
          <w:lang w:val="es-ES"/>
        </w:rPr>
        <w:t>Hội</w:t>
      </w:r>
      <w:proofErr w:type="spellEnd"/>
      <w:r w:rsidR="00A74236" w:rsidRPr="00C34ADC">
        <w:rPr>
          <w:color w:val="000000"/>
          <w:lang w:val="es-ES"/>
        </w:rPr>
        <w:t xml:space="preserve"> </w:t>
      </w:r>
      <w:proofErr w:type="spellStart"/>
      <w:r w:rsidR="00A74236" w:rsidRPr="00C34ADC">
        <w:rPr>
          <w:color w:val="000000"/>
          <w:lang w:val="es-ES"/>
        </w:rPr>
        <w:t>đồng</w:t>
      </w:r>
      <w:proofErr w:type="spellEnd"/>
      <w:r w:rsidR="00A74236" w:rsidRPr="00C34ADC">
        <w:rPr>
          <w:color w:val="000000"/>
          <w:lang w:val="es-ES"/>
        </w:rPr>
        <w:t xml:space="preserve"> </w:t>
      </w:r>
      <w:proofErr w:type="spellStart"/>
      <w:r w:rsidR="00A74236" w:rsidRPr="00C34ADC">
        <w:rPr>
          <w:color w:val="000000"/>
          <w:lang w:val="es-ES"/>
        </w:rPr>
        <w:t>Kinh</w:t>
      </w:r>
      <w:proofErr w:type="spellEnd"/>
      <w:r w:rsidR="00A74236" w:rsidRPr="00C34ADC">
        <w:rPr>
          <w:color w:val="000000"/>
          <w:lang w:val="es-ES"/>
        </w:rPr>
        <w:t xml:space="preserve"> </w:t>
      </w:r>
      <w:proofErr w:type="spellStart"/>
      <w:r w:rsidR="00A74236" w:rsidRPr="00C34ADC">
        <w:rPr>
          <w:color w:val="000000"/>
          <w:lang w:val="es-ES"/>
        </w:rPr>
        <w:t>tế</w:t>
      </w:r>
      <w:proofErr w:type="spellEnd"/>
      <w:r w:rsidR="00A74236" w:rsidRPr="00C34ADC">
        <w:rPr>
          <w:color w:val="000000"/>
          <w:lang w:val="es-ES"/>
        </w:rPr>
        <w:t xml:space="preserve"> </w:t>
      </w:r>
      <w:proofErr w:type="spellStart"/>
      <w:r w:rsidR="00A74236" w:rsidRPr="00C34ADC">
        <w:rPr>
          <w:color w:val="000000"/>
          <w:lang w:val="es-ES"/>
        </w:rPr>
        <w:t>xã</w:t>
      </w:r>
      <w:proofErr w:type="spellEnd"/>
      <w:r w:rsidR="00A74236" w:rsidRPr="00C34ADC">
        <w:rPr>
          <w:color w:val="000000"/>
          <w:lang w:val="es-ES"/>
        </w:rPr>
        <w:t xml:space="preserve"> </w:t>
      </w:r>
      <w:proofErr w:type="spellStart"/>
      <w:r w:rsidR="00A74236" w:rsidRPr="00C34ADC">
        <w:rPr>
          <w:color w:val="000000"/>
          <w:lang w:val="es-ES"/>
        </w:rPr>
        <w:t>hội</w:t>
      </w:r>
      <w:proofErr w:type="spellEnd"/>
      <w:r w:rsidR="00A74236" w:rsidRPr="00C34ADC">
        <w:rPr>
          <w:color w:val="000000"/>
          <w:lang w:val="es-ES"/>
        </w:rPr>
        <w:t xml:space="preserve"> </w:t>
      </w:r>
      <w:proofErr w:type="spellStart"/>
      <w:r w:rsidR="00A74236" w:rsidRPr="00C34ADC">
        <w:rPr>
          <w:color w:val="000000"/>
          <w:lang w:val="es-ES"/>
        </w:rPr>
        <w:t>nhiệm</w:t>
      </w:r>
      <w:proofErr w:type="spellEnd"/>
      <w:r w:rsidR="00A74236" w:rsidRPr="00C34ADC">
        <w:rPr>
          <w:color w:val="000000"/>
          <w:lang w:val="es-ES"/>
        </w:rPr>
        <w:t xml:space="preserve"> </w:t>
      </w:r>
      <w:proofErr w:type="spellStart"/>
      <w:r w:rsidR="00A74236" w:rsidRPr="00C34ADC">
        <w:rPr>
          <w:color w:val="000000"/>
          <w:lang w:val="es-ES"/>
        </w:rPr>
        <w:t>kỳ</w:t>
      </w:r>
      <w:proofErr w:type="spellEnd"/>
      <w:r w:rsidR="00A74236" w:rsidRPr="00C34ADC">
        <w:rPr>
          <w:color w:val="000000"/>
          <w:lang w:val="es-ES"/>
        </w:rPr>
        <w:t xml:space="preserve"> 2013</w:t>
      </w:r>
      <w:r w:rsidR="00C34ADC" w:rsidRPr="008132C7">
        <w:rPr>
          <w:lang w:val="es-ES"/>
        </w:rPr>
        <w:t>– 2015</w:t>
      </w:r>
      <w:r w:rsidR="00C34ADC">
        <w:rPr>
          <w:lang w:val="es-ES"/>
        </w:rPr>
        <w:t xml:space="preserve">, </w:t>
      </w:r>
      <w:proofErr w:type="spellStart"/>
      <w:r w:rsidR="00C34ADC">
        <w:rPr>
          <w:lang w:val="es-ES"/>
        </w:rPr>
        <w:t>Cư-rơ-gư-xtan</w:t>
      </w:r>
      <w:proofErr w:type="spellEnd"/>
      <w:r w:rsidR="00C34ADC">
        <w:rPr>
          <w:lang w:val="es-ES"/>
        </w:rPr>
        <w:t xml:space="preserve"> </w:t>
      </w:r>
      <w:r w:rsidR="00C34ADC" w:rsidRPr="00A92F64">
        <w:rPr>
          <w:lang w:val="da-DK"/>
        </w:rPr>
        <w:t xml:space="preserve">ủng hộ Việt Nam ứng cử vào Hội đồng Nhân quyền Liên hợp quốc khóa 2014 – 2016, </w:t>
      </w:r>
      <w:r w:rsidR="00C34ADC" w:rsidRPr="007F3676">
        <w:rPr>
          <w:lang w:val="hu-HU"/>
        </w:rPr>
        <w:t>ủng hộ ứng cử viên của ta vào Ủy ban Luật pháp quốc tế nhiệm kỳ 2017 – 2021</w:t>
      </w:r>
      <w:r w:rsidR="00263CAC">
        <w:rPr>
          <w:lang w:val="hu-HU"/>
        </w:rPr>
        <w:t xml:space="preserve"> và </w:t>
      </w:r>
      <w:r w:rsidR="00263CAC">
        <w:rPr>
          <w:lang w:val="da-DK"/>
        </w:rPr>
        <w:t>ủng hộ Việt Nam ứng cử làm Ủy viên không thường trực Hội đồng Bảo an Liên Hợp Quốc nhiệm kỳ 2020-2021.</w:t>
      </w:r>
    </w:p>
    <w:p w14:paraId="2E71C12A" w14:textId="77777777" w:rsidR="00781C0F" w:rsidRPr="00693652" w:rsidRDefault="00781C0F" w:rsidP="00425CE9">
      <w:pPr>
        <w:tabs>
          <w:tab w:val="left" w:pos="284"/>
          <w:tab w:val="left" w:pos="567"/>
        </w:tabs>
        <w:ind w:firstLine="720"/>
        <w:jc w:val="both"/>
        <w:rPr>
          <w:b/>
          <w:lang w:val="hu-HU"/>
        </w:rPr>
      </w:pPr>
      <w:r w:rsidRPr="00693652">
        <w:rPr>
          <w:b/>
          <w:lang w:val="hu-HU"/>
        </w:rPr>
        <w:t xml:space="preserve">II. </w:t>
      </w:r>
      <w:r w:rsidR="0097574F" w:rsidRPr="00693652">
        <w:rPr>
          <w:b/>
          <w:lang w:val="hu-HU"/>
        </w:rPr>
        <w:t>HỢP TÁC</w:t>
      </w:r>
      <w:r w:rsidR="00490666" w:rsidRPr="00693652">
        <w:rPr>
          <w:b/>
          <w:lang w:val="hu-HU"/>
        </w:rPr>
        <w:t xml:space="preserve"> KINH TẾ</w:t>
      </w:r>
      <w:r w:rsidR="00F86606">
        <w:rPr>
          <w:b/>
          <w:lang w:val="hu-HU"/>
        </w:rPr>
        <w:t xml:space="preserve"> - THƯƠNG MẠI</w:t>
      </w:r>
    </w:p>
    <w:p w14:paraId="5D0C3D4D" w14:textId="5F60C753" w:rsidR="00DA0EB3" w:rsidRPr="00717F0C" w:rsidRDefault="00594B09" w:rsidP="00B97F07">
      <w:pPr>
        <w:tabs>
          <w:tab w:val="left" w:pos="851"/>
        </w:tabs>
        <w:spacing w:before="120" w:after="120"/>
        <w:ind w:firstLine="567"/>
        <w:jc w:val="both"/>
        <w:rPr>
          <w:lang w:val="da-DK"/>
        </w:rPr>
      </w:pPr>
      <w:r w:rsidRPr="00263CAC">
        <w:rPr>
          <w:lang w:val="hu-HU"/>
        </w:rPr>
        <w:t>Đến nay</w:t>
      </w:r>
      <w:r w:rsidR="00392FE7" w:rsidRPr="00263CAC">
        <w:rPr>
          <w:lang w:val="hu-HU"/>
        </w:rPr>
        <w:t>,</w:t>
      </w:r>
      <w:r w:rsidRPr="00263CAC">
        <w:rPr>
          <w:lang w:val="hu-HU"/>
        </w:rPr>
        <w:t xml:space="preserve"> quan hệ hợp tác kinh tế giữa hai nước </w:t>
      </w:r>
      <w:r w:rsidR="002C71A2" w:rsidRPr="00263CAC">
        <w:rPr>
          <w:lang w:val="hu-HU"/>
        </w:rPr>
        <w:t>ở mức rất thấp</w:t>
      </w:r>
      <w:r w:rsidRPr="00263CAC">
        <w:rPr>
          <w:lang w:val="hu-HU"/>
        </w:rPr>
        <w:t xml:space="preserve">. </w:t>
      </w:r>
      <w:r w:rsidR="004B55F5" w:rsidRPr="00263CAC">
        <w:rPr>
          <w:lang w:val="hu-HU"/>
        </w:rPr>
        <w:t xml:space="preserve">Kim ngạch trao đổi thương mại hai chiều năm </w:t>
      </w:r>
      <w:r w:rsidR="00F84947">
        <w:rPr>
          <w:lang w:val="hu-HU"/>
        </w:rPr>
        <w:t xml:space="preserve">2018-2019 đạt khoảng 1 triệu USD. </w:t>
      </w:r>
      <w:r w:rsidR="008B7C35">
        <w:rPr>
          <w:color w:val="000000"/>
          <w:lang w:val="da-DK"/>
        </w:rPr>
        <w:t>Trong Quý I/2020, xuất khẩu</w:t>
      </w:r>
      <w:r w:rsidR="00A92F64">
        <w:rPr>
          <w:color w:val="000000"/>
          <w:lang w:val="da-DK"/>
        </w:rPr>
        <w:t xml:space="preserve"> của Việt Nam sang </w:t>
      </w:r>
      <w:r w:rsidR="00A92F64" w:rsidRPr="003B4428">
        <w:rPr>
          <w:lang w:val="da-DK"/>
        </w:rPr>
        <w:t>Cư-rơ-gư-xtan</w:t>
      </w:r>
      <w:r w:rsidR="008B7C35">
        <w:rPr>
          <w:color w:val="000000"/>
          <w:lang w:val="da-DK"/>
        </w:rPr>
        <w:t xml:space="preserve"> đạt 442 nghìn USD (hạt điều, hàng hóa khác).</w:t>
      </w:r>
    </w:p>
    <w:p w14:paraId="39989308" w14:textId="77777777" w:rsidR="00D46150" w:rsidRPr="00F062FB" w:rsidRDefault="001B3222" w:rsidP="00425CE9">
      <w:pPr>
        <w:ind w:firstLine="720"/>
        <w:jc w:val="both"/>
        <w:rPr>
          <w:lang w:val="pt-BR"/>
        </w:rPr>
      </w:pPr>
      <w:r w:rsidRPr="001B3222">
        <w:rPr>
          <w:color w:val="000000"/>
          <w:lang w:val="pt-BR"/>
        </w:rPr>
        <w:t>Ta chủ yếu xuất khẩu sang</w:t>
      </w:r>
      <w:r>
        <w:rPr>
          <w:i/>
          <w:color w:val="FF0000"/>
          <w:lang w:val="pt-BR"/>
        </w:rPr>
        <w:t xml:space="preserve"> </w:t>
      </w:r>
      <w:r w:rsidRPr="003B4428">
        <w:rPr>
          <w:lang w:val="da-DK"/>
        </w:rPr>
        <w:t>Cư-rơ-gư-xtan</w:t>
      </w:r>
      <w:r>
        <w:rPr>
          <w:lang w:val="da-DK"/>
        </w:rPr>
        <w:t xml:space="preserve"> </w:t>
      </w:r>
      <w:r w:rsidR="00E55CF6">
        <w:rPr>
          <w:lang w:val="da-DK"/>
        </w:rPr>
        <w:t xml:space="preserve">hạt tiêu, </w:t>
      </w:r>
      <w:r>
        <w:rPr>
          <w:lang w:val="da-DK"/>
        </w:rPr>
        <w:t>chè,</w:t>
      </w:r>
      <w:r w:rsidR="00C8527E">
        <w:rPr>
          <w:lang w:val="da-DK"/>
        </w:rPr>
        <w:t xml:space="preserve"> hạt điều</w:t>
      </w:r>
      <w:r w:rsidR="00975102">
        <w:rPr>
          <w:lang w:val="da-DK"/>
        </w:rPr>
        <w:t xml:space="preserve">, </w:t>
      </w:r>
      <w:r w:rsidR="00975102">
        <w:rPr>
          <w:color w:val="000000"/>
          <w:lang w:val="da-DK"/>
        </w:rPr>
        <w:t>máy tính, sản phẩm điện tử, linh kiện</w:t>
      </w:r>
      <w:r w:rsidR="00975102" w:rsidRPr="009274E9">
        <w:rPr>
          <w:color w:val="000000"/>
          <w:lang w:val="da-DK"/>
        </w:rPr>
        <w:t xml:space="preserve"> </w:t>
      </w:r>
      <w:r w:rsidR="00C8527E">
        <w:rPr>
          <w:lang w:val="da-DK"/>
        </w:rPr>
        <w:t xml:space="preserve">và các mặt hàng khác và nhập khẩu từ </w:t>
      </w:r>
      <w:r w:rsidR="00C8527E" w:rsidRPr="003B4428">
        <w:rPr>
          <w:lang w:val="da-DK"/>
        </w:rPr>
        <w:t>Cư-rơ-gư-xtan</w:t>
      </w:r>
      <w:r w:rsidR="00C8527E">
        <w:rPr>
          <w:lang w:val="da-DK"/>
        </w:rPr>
        <w:t xml:space="preserve"> máy móc, thiết bị, phụ tùng. </w:t>
      </w:r>
    </w:p>
    <w:p w14:paraId="2D4D6E80" w14:textId="77777777" w:rsidR="00693652" w:rsidRDefault="00693652" w:rsidP="00693652">
      <w:pPr>
        <w:spacing w:before="120" w:after="120"/>
        <w:ind w:firstLine="720"/>
        <w:jc w:val="both"/>
        <w:rPr>
          <w:lang w:val="hu-HU"/>
        </w:rPr>
      </w:pPr>
      <w:r>
        <w:rPr>
          <w:lang w:val="hu-HU"/>
        </w:rPr>
        <w:t>Hiệp định thương mại tự do giữa Việt Nam và Liên minh Kinh tế Á-Âu, trong đó Cư-rơ-gư-xtan là thành viên chính thức có hiệu lực từ ngày 05/10/2016. Đây là điều kiện thuận lợi để hai nước thúc đẩy hợp tác kinh tế - thương mại trong thời gian tới./.</w:t>
      </w:r>
    </w:p>
    <w:p w14:paraId="0E95011D" w14:textId="77777777" w:rsidR="000A5766" w:rsidRPr="00CB0EE9" w:rsidRDefault="00392FE7" w:rsidP="00CB0EE9">
      <w:pPr>
        <w:spacing w:before="120" w:after="120"/>
        <w:ind w:firstLine="720"/>
        <w:jc w:val="right"/>
        <w:rPr>
          <w:i/>
          <w:lang w:val="ru-RU"/>
        </w:rPr>
      </w:pPr>
      <w:r w:rsidRPr="00392FE7">
        <w:rPr>
          <w:i/>
          <w:lang w:val="hu-HU"/>
        </w:rPr>
        <w:t xml:space="preserve">Hà Nội, </w:t>
      </w:r>
      <w:r w:rsidR="00CF4D61">
        <w:rPr>
          <w:i/>
          <w:lang w:val="hu-HU"/>
        </w:rPr>
        <w:t>tháng 8</w:t>
      </w:r>
      <w:r w:rsidR="007F19B4">
        <w:rPr>
          <w:i/>
          <w:lang w:val="hu-HU"/>
        </w:rPr>
        <w:t>/20</w:t>
      </w:r>
      <w:r w:rsidR="00FE45C6">
        <w:rPr>
          <w:i/>
          <w:lang w:val="hu-HU"/>
        </w:rPr>
        <w:t>20</w:t>
      </w:r>
    </w:p>
    <w:sectPr w:rsidR="000A5766" w:rsidRPr="00CB0EE9" w:rsidSect="00425CE9">
      <w:footerReference w:type="default" r:id="rId19"/>
      <w:footnotePr>
        <w:numRestart w:val="eachPage"/>
      </w:footnotePr>
      <w:pgSz w:w="11907" w:h="16840" w:code="9"/>
      <w:pgMar w:top="1134" w:right="850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66D5D" w14:textId="77777777" w:rsidR="00243030" w:rsidRDefault="00243030">
      <w:r>
        <w:separator/>
      </w:r>
    </w:p>
  </w:endnote>
  <w:endnote w:type="continuationSeparator" w:id="0">
    <w:p w14:paraId="60A0D394" w14:textId="77777777" w:rsidR="00243030" w:rsidRDefault="0024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B960" w14:textId="77777777" w:rsidR="00425CE9" w:rsidRDefault="00120E7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0EE9">
      <w:rPr>
        <w:noProof/>
      </w:rPr>
      <w:t>4</w:t>
    </w:r>
    <w:r>
      <w:rPr>
        <w:noProof/>
      </w:rPr>
      <w:fldChar w:fldCharType="end"/>
    </w:r>
  </w:p>
  <w:p w14:paraId="482067AC" w14:textId="77777777" w:rsidR="00F5411F" w:rsidRDefault="00F54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082C6" w14:textId="77777777" w:rsidR="00243030" w:rsidRDefault="00243030">
      <w:r>
        <w:separator/>
      </w:r>
    </w:p>
  </w:footnote>
  <w:footnote w:type="continuationSeparator" w:id="0">
    <w:p w14:paraId="4135602C" w14:textId="77777777" w:rsidR="00243030" w:rsidRDefault="0024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6CB3"/>
    <w:multiLevelType w:val="hybridMultilevel"/>
    <w:tmpl w:val="C8D06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513BB"/>
    <w:multiLevelType w:val="hybridMultilevel"/>
    <w:tmpl w:val="59EC1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1C5B"/>
    <w:multiLevelType w:val="hybridMultilevel"/>
    <w:tmpl w:val="DF52E3CC"/>
    <w:lvl w:ilvl="0" w:tplc="06F2CD1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B155A"/>
    <w:multiLevelType w:val="hybridMultilevel"/>
    <w:tmpl w:val="9E641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D43F5"/>
    <w:multiLevelType w:val="multilevel"/>
    <w:tmpl w:val="59E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823D8"/>
    <w:multiLevelType w:val="hybridMultilevel"/>
    <w:tmpl w:val="7CEC0118"/>
    <w:lvl w:ilvl="0" w:tplc="06F2CD1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8214E"/>
    <w:multiLevelType w:val="multilevel"/>
    <w:tmpl w:val="1A7670B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87692"/>
    <w:multiLevelType w:val="hybridMultilevel"/>
    <w:tmpl w:val="2F30B706"/>
    <w:lvl w:ilvl="0" w:tplc="06F2CD1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E467A"/>
    <w:multiLevelType w:val="hybridMultilevel"/>
    <w:tmpl w:val="A34878CE"/>
    <w:lvl w:ilvl="0" w:tplc="D2627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AE1221"/>
    <w:multiLevelType w:val="hybridMultilevel"/>
    <w:tmpl w:val="29C252F4"/>
    <w:lvl w:ilvl="0" w:tplc="E72E8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BC17B5"/>
    <w:multiLevelType w:val="multilevel"/>
    <w:tmpl w:val="35F0A40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D5D4E"/>
    <w:multiLevelType w:val="hybridMultilevel"/>
    <w:tmpl w:val="A86E21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1F0F4B"/>
    <w:multiLevelType w:val="hybridMultilevel"/>
    <w:tmpl w:val="B13A90F0"/>
    <w:lvl w:ilvl="0" w:tplc="06F2CD1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02C97"/>
    <w:multiLevelType w:val="hybridMultilevel"/>
    <w:tmpl w:val="C26AD406"/>
    <w:lvl w:ilvl="0" w:tplc="06F2CD1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0ADB"/>
    <w:multiLevelType w:val="hybridMultilevel"/>
    <w:tmpl w:val="476C772C"/>
    <w:lvl w:ilvl="0" w:tplc="06F2CD1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5588F"/>
    <w:multiLevelType w:val="hybridMultilevel"/>
    <w:tmpl w:val="1A7670B2"/>
    <w:lvl w:ilvl="0" w:tplc="06F2CD1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26AFF"/>
    <w:multiLevelType w:val="hybridMultilevel"/>
    <w:tmpl w:val="638C543C"/>
    <w:lvl w:ilvl="0" w:tplc="186C42D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1CF6"/>
    <w:multiLevelType w:val="hybridMultilevel"/>
    <w:tmpl w:val="6C94CBC8"/>
    <w:lvl w:ilvl="0" w:tplc="06F2CD1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823E3"/>
    <w:multiLevelType w:val="hybridMultilevel"/>
    <w:tmpl w:val="224291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14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18"/>
  </w:num>
  <w:num w:numId="12">
    <w:abstractNumId w:val="1"/>
  </w:num>
  <w:num w:numId="13">
    <w:abstractNumId w:val="4"/>
  </w:num>
  <w:num w:numId="14">
    <w:abstractNumId w:val="15"/>
  </w:num>
  <w:num w:numId="15">
    <w:abstractNumId w:val="13"/>
  </w:num>
  <w:num w:numId="16">
    <w:abstractNumId w:val="8"/>
  </w:num>
  <w:num w:numId="17">
    <w:abstractNumId w:val="16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5"/>
    <w:rsid w:val="00006078"/>
    <w:rsid w:val="000113F8"/>
    <w:rsid w:val="00013734"/>
    <w:rsid w:val="00014E6D"/>
    <w:rsid w:val="00021D2B"/>
    <w:rsid w:val="000223B3"/>
    <w:rsid w:val="00026F24"/>
    <w:rsid w:val="00031DB8"/>
    <w:rsid w:val="00034EE1"/>
    <w:rsid w:val="0003558B"/>
    <w:rsid w:val="00036281"/>
    <w:rsid w:val="00040153"/>
    <w:rsid w:val="000407E7"/>
    <w:rsid w:val="00043EC4"/>
    <w:rsid w:val="00046421"/>
    <w:rsid w:val="00047A54"/>
    <w:rsid w:val="0005319F"/>
    <w:rsid w:val="00053C25"/>
    <w:rsid w:val="000553DD"/>
    <w:rsid w:val="000610DC"/>
    <w:rsid w:val="00061121"/>
    <w:rsid w:val="00066435"/>
    <w:rsid w:val="000677F9"/>
    <w:rsid w:val="00076F82"/>
    <w:rsid w:val="00077E0C"/>
    <w:rsid w:val="0008046A"/>
    <w:rsid w:val="00082208"/>
    <w:rsid w:val="00090027"/>
    <w:rsid w:val="00090192"/>
    <w:rsid w:val="000A0A0F"/>
    <w:rsid w:val="000A4E15"/>
    <w:rsid w:val="000A5766"/>
    <w:rsid w:val="000B1412"/>
    <w:rsid w:val="000B1786"/>
    <w:rsid w:val="000B3335"/>
    <w:rsid w:val="000B45EB"/>
    <w:rsid w:val="000B5348"/>
    <w:rsid w:val="000C34E4"/>
    <w:rsid w:val="000D0DDC"/>
    <w:rsid w:val="000D3CCC"/>
    <w:rsid w:val="000D7759"/>
    <w:rsid w:val="000E34F4"/>
    <w:rsid w:val="000E3D19"/>
    <w:rsid w:val="000E44B7"/>
    <w:rsid w:val="000F1DA4"/>
    <w:rsid w:val="000F3A9B"/>
    <w:rsid w:val="00100DB5"/>
    <w:rsid w:val="00101930"/>
    <w:rsid w:val="001045B5"/>
    <w:rsid w:val="001164BD"/>
    <w:rsid w:val="00120E75"/>
    <w:rsid w:val="00121909"/>
    <w:rsid w:val="00125843"/>
    <w:rsid w:val="00136E42"/>
    <w:rsid w:val="00142CC4"/>
    <w:rsid w:val="00145DCA"/>
    <w:rsid w:val="00145E7E"/>
    <w:rsid w:val="001501C0"/>
    <w:rsid w:val="00150E70"/>
    <w:rsid w:val="0015171D"/>
    <w:rsid w:val="00153561"/>
    <w:rsid w:val="001552E5"/>
    <w:rsid w:val="0016117C"/>
    <w:rsid w:val="00167BD6"/>
    <w:rsid w:val="00167CFE"/>
    <w:rsid w:val="00174356"/>
    <w:rsid w:val="001854D6"/>
    <w:rsid w:val="0018689B"/>
    <w:rsid w:val="00190B7C"/>
    <w:rsid w:val="00196CBD"/>
    <w:rsid w:val="001A5DA7"/>
    <w:rsid w:val="001B0855"/>
    <w:rsid w:val="001B2743"/>
    <w:rsid w:val="001B3222"/>
    <w:rsid w:val="001C37C6"/>
    <w:rsid w:val="001C49F7"/>
    <w:rsid w:val="001C5716"/>
    <w:rsid w:val="001C60DD"/>
    <w:rsid w:val="001C79A7"/>
    <w:rsid w:val="001D08CC"/>
    <w:rsid w:val="001D597B"/>
    <w:rsid w:val="001D5CA6"/>
    <w:rsid w:val="001E3C3B"/>
    <w:rsid w:val="001E5D89"/>
    <w:rsid w:val="001F6E63"/>
    <w:rsid w:val="00200178"/>
    <w:rsid w:val="00211B39"/>
    <w:rsid w:val="00211E47"/>
    <w:rsid w:val="002158C1"/>
    <w:rsid w:val="0021758F"/>
    <w:rsid w:val="00217B9F"/>
    <w:rsid w:val="002236BE"/>
    <w:rsid w:val="002261EC"/>
    <w:rsid w:val="002275FB"/>
    <w:rsid w:val="00231036"/>
    <w:rsid w:val="00232526"/>
    <w:rsid w:val="00237626"/>
    <w:rsid w:val="00243030"/>
    <w:rsid w:val="00244165"/>
    <w:rsid w:val="00254900"/>
    <w:rsid w:val="00263CAC"/>
    <w:rsid w:val="00271DCE"/>
    <w:rsid w:val="00272B6A"/>
    <w:rsid w:val="00285D4D"/>
    <w:rsid w:val="00291E85"/>
    <w:rsid w:val="002945D8"/>
    <w:rsid w:val="0029596E"/>
    <w:rsid w:val="002A0328"/>
    <w:rsid w:val="002A0800"/>
    <w:rsid w:val="002A0E4D"/>
    <w:rsid w:val="002A16A5"/>
    <w:rsid w:val="002A3586"/>
    <w:rsid w:val="002A3847"/>
    <w:rsid w:val="002A496A"/>
    <w:rsid w:val="002A4A11"/>
    <w:rsid w:val="002A698B"/>
    <w:rsid w:val="002B0A81"/>
    <w:rsid w:val="002B0A93"/>
    <w:rsid w:val="002B3C74"/>
    <w:rsid w:val="002B48F6"/>
    <w:rsid w:val="002B60AA"/>
    <w:rsid w:val="002B6570"/>
    <w:rsid w:val="002C6209"/>
    <w:rsid w:val="002C71A2"/>
    <w:rsid w:val="002D6D24"/>
    <w:rsid w:val="002E0950"/>
    <w:rsid w:val="002E09DA"/>
    <w:rsid w:val="002E1095"/>
    <w:rsid w:val="002E699E"/>
    <w:rsid w:val="002E7260"/>
    <w:rsid w:val="002E790B"/>
    <w:rsid w:val="002F0BFD"/>
    <w:rsid w:val="002F1A77"/>
    <w:rsid w:val="002F34F4"/>
    <w:rsid w:val="003036F5"/>
    <w:rsid w:val="00305D55"/>
    <w:rsid w:val="003102A7"/>
    <w:rsid w:val="0032118E"/>
    <w:rsid w:val="0033278B"/>
    <w:rsid w:val="0033612C"/>
    <w:rsid w:val="0033768C"/>
    <w:rsid w:val="00347FD6"/>
    <w:rsid w:val="0035006A"/>
    <w:rsid w:val="00350E90"/>
    <w:rsid w:val="0035171F"/>
    <w:rsid w:val="0035317F"/>
    <w:rsid w:val="00360E8E"/>
    <w:rsid w:val="00362169"/>
    <w:rsid w:val="00362C40"/>
    <w:rsid w:val="003632B1"/>
    <w:rsid w:val="00371704"/>
    <w:rsid w:val="00374E91"/>
    <w:rsid w:val="00384997"/>
    <w:rsid w:val="00392C85"/>
    <w:rsid w:val="00392FE7"/>
    <w:rsid w:val="003A00E4"/>
    <w:rsid w:val="003A0C5B"/>
    <w:rsid w:val="003B0CC2"/>
    <w:rsid w:val="003B10E3"/>
    <w:rsid w:val="003C2681"/>
    <w:rsid w:val="003C66CA"/>
    <w:rsid w:val="003D0384"/>
    <w:rsid w:val="003D4826"/>
    <w:rsid w:val="003D5345"/>
    <w:rsid w:val="003E090E"/>
    <w:rsid w:val="003F17A4"/>
    <w:rsid w:val="00407FC5"/>
    <w:rsid w:val="004123F6"/>
    <w:rsid w:val="00412BAE"/>
    <w:rsid w:val="00417BCE"/>
    <w:rsid w:val="0042275F"/>
    <w:rsid w:val="00425CE9"/>
    <w:rsid w:val="004278A2"/>
    <w:rsid w:val="0043106A"/>
    <w:rsid w:val="004348D5"/>
    <w:rsid w:val="00444421"/>
    <w:rsid w:val="00450776"/>
    <w:rsid w:val="00456251"/>
    <w:rsid w:val="00465313"/>
    <w:rsid w:val="00470D56"/>
    <w:rsid w:val="0047596F"/>
    <w:rsid w:val="00480D44"/>
    <w:rsid w:val="00490666"/>
    <w:rsid w:val="00492305"/>
    <w:rsid w:val="004A0D35"/>
    <w:rsid w:val="004A19D3"/>
    <w:rsid w:val="004A352F"/>
    <w:rsid w:val="004B1989"/>
    <w:rsid w:val="004B46A5"/>
    <w:rsid w:val="004B55F5"/>
    <w:rsid w:val="004B6AD9"/>
    <w:rsid w:val="004B75B7"/>
    <w:rsid w:val="004B78C1"/>
    <w:rsid w:val="004C333C"/>
    <w:rsid w:val="004C3B3B"/>
    <w:rsid w:val="004C415B"/>
    <w:rsid w:val="004C46E0"/>
    <w:rsid w:val="004D07E6"/>
    <w:rsid w:val="004D12A6"/>
    <w:rsid w:val="004D27A4"/>
    <w:rsid w:val="004E4194"/>
    <w:rsid w:val="004E67A8"/>
    <w:rsid w:val="004E73A1"/>
    <w:rsid w:val="004E7AFD"/>
    <w:rsid w:val="004F1B50"/>
    <w:rsid w:val="004F2137"/>
    <w:rsid w:val="004F3F12"/>
    <w:rsid w:val="004F5387"/>
    <w:rsid w:val="004F6903"/>
    <w:rsid w:val="005001B8"/>
    <w:rsid w:val="00502A32"/>
    <w:rsid w:val="0050549F"/>
    <w:rsid w:val="00507985"/>
    <w:rsid w:val="005101A1"/>
    <w:rsid w:val="00510C45"/>
    <w:rsid w:val="005125A2"/>
    <w:rsid w:val="00512EE2"/>
    <w:rsid w:val="00517AF9"/>
    <w:rsid w:val="0052001B"/>
    <w:rsid w:val="00520B04"/>
    <w:rsid w:val="0052127D"/>
    <w:rsid w:val="00524808"/>
    <w:rsid w:val="005256B7"/>
    <w:rsid w:val="00526139"/>
    <w:rsid w:val="00527EF1"/>
    <w:rsid w:val="005322B0"/>
    <w:rsid w:val="005421F1"/>
    <w:rsid w:val="0054224F"/>
    <w:rsid w:val="00542ADF"/>
    <w:rsid w:val="00543ECC"/>
    <w:rsid w:val="00546A94"/>
    <w:rsid w:val="00556768"/>
    <w:rsid w:val="005645A9"/>
    <w:rsid w:val="00565F92"/>
    <w:rsid w:val="00572270"/>
    <w:rsid w:val="0057424A"/>
    <w:rsid w:val="00575268"/>
    <w:rsid w:val="00576715"/>
    <w:rsid w:val="00590B1E"/>
    <w:rsid w:val="005917E7"/>
    <w:rsid w:val="00594158"/>
    <w:rsid w:val="00594B09"/>
    <w:rsid w:val="0059595B"/>
    <w:rsid w:val="005961A3"/>
    <w:rsid w:val="005A186D"/>
    <w:rsid w:val="005A43FA"/>
    <w:rsid w:val="005A447D"/>
    <w:rsid w:val="005B0D9A"/>
    <w:rsid w:val="005B3F20"/>
    <w:rsid w:val="005B5EE6"/>
    <w:rsid w:val="005C0D13"/>
    <w:rsid w:val="005C1116"/>
    <w:rsid w:val="005C2932"/>
    <w:rsid w:val="005C3FB6"/>
    <w:rsid w:val="005D0CA6"/>
    <w:rsid w:val="005D1163"/>
    <w:rsid w:val="005D1250"/>
    <w:rsid w:val="005D744A"/>
    <w:rsid w:val="005E07B4"/>
    <w:rsid w:val="005E4AA0"/>
    <w:rsid w:val="005E6BCF"/>
    <w:rsid w:val="005E74CF"/>
    <w:rsid w:val="005F2215"/>
    <w:rsid w:val="005F2C18"/>
    <w:rsid w:val="005F3F09"/>
    <w:rsid w:val="005F44C0"/>
    <w:rsid w:val="00604E1A"/>
    <w:rsid w:val="00615122"/>
    <w:rsid w:val="006158BC"/>
    <w:rsid w:val="00621BA5"/>
    <w:rsid w:val="00621E2F"/>
    <w:rsid w:val="006220EA"/>
    <w:rsid w:val="00635AFB"/>
    <w:rsid w:val="00637494"/>
    <w:rsid w:val="006409A2"/>
    <w:rsid w:val="00643D86"/>
    <w:rsid w:val="00645111"/>
    <w:rsid w:val="0064678E"/>
    <w:rsid w:val="00647A7B"/>
    <w:rsid w:val="00654331"/>
    <w:rsid w:val="00656037"/>
    <w:rsid w:val="00661AAC"/>
    <w:rsid w:val="0066698A"/>
    <w:rsid w:val="00673120"/>
    <w:rsid w:val="006732F8"/>
    <w:rsid w:val="00675175"/>
    <w:rsid w:val="00681160"/>
    <w:rsid w:val="00683C62"/>
    <w:rsid w:val="00687C14"/>
    <w:rsid w:val="0069198E"/>
    <w:rsid w:val="00693652"/>
    <w:rsid w:val="00696157"/>
    <w:rsid w:val="0069737F"/>
    <w:rsid w:val="006A59BF"/>
    <w:rsid w:val="006A7775"/>
    <w:rsid w:val="006B41C2"/>
    <w:rsid w:val="006C134C"/>
    <w:rsid w:val="006C5071"/>
    <w:rsid w:val="006C71E3"/>
    <w:rsid w:val="006D4290"/>
    <w:rsid w:val="006F1EE6"/>
    <w:rsid w:val="006F2AD0"/>
    <w:rsid w:val="006F46C7"/>
    <w:rsid w:val="006F6712"/>
    <w:rsid w:val="007018BF"/>
    <w:rsid w:val="007038E5"/>
    <w:rsid w:val="007048F3"/>
    <w:rsid w:val="00707AFB"/>
    <w:rsid w:val="0071118E"/>
    <w:rsid w:val="00714101"/>
    <w:rsid w:val="00714551"/>
    <w:rsid w:val="007167C7"/>
    <w:rsid w:val="00717F0C"/>
    <w:rsid w:val="00720E54"/>
    <w:rsid w:val="00725B14"/>
    <w:rsid w:val="00727CE0"/>
    <w:rsid w:val="007320C1"/>
    <w:rsid w:val="007331CE"/>
    <w:rsid w:val="00736410"/>
    <w:rsid w:val="00744B82"/>
    <w:rsid w:val="00750D6F"/>
    <w:rsid w:val="0075175D"/>
    <w:rsid w:val="00751A64"/>
    <w:rsid w:val="007522A0"/>
    <w:rsid w:val="00752FA4"/>
    <w:rsid w:val="0075374C"/>
    <w:rsid w:val="00756DA2"/>
    <w:rsid w:val="0076295E"/>
    <w:rsid w:val="00763949"/>
    <w:rsid w:val="0076461C"/>
    <w:rsid w:val="007709F0"/>
    <w:rsid w:val="00774EB1"/>
    <w:rsid w:val="00777008"/>
    <w:rsid w:val="00781C0F"/>
    <w:rsid w:val="00786D01"/>
    <w:rsid w:val="00790755"/>
    <w:rsid w:val="00794014"/>
    <w:rsid w:val="007952AA"/>
    <w:rsid w:val="007A0955"/>
    <w:rsid w:val="007A1F2B"/>
    <w:rsid w:val="007A722E"/>
    <w:rsid w:val="007B6404"/>
    <w:rsid w:val="007C0804"/>
    <w:rsid w:val="007D3A01"/>
    <w:rsid w:val="007D5E7D"/>
    <w:rsid w:val="007E48D1"/>
    <w:rsid w:val="007E6490"/>
    <w:rsid w:val="007E6868"/>
    <w:rsid w:val="007E6F7C"/>
    <w:rsid w:val="007E7520"/>
    <w:rsid w:val="007F04B6"/>
    <w:rsid w:val="007F19B4"/>
    <w:rsid w:val="007F3676"/>
    <w:rsid w:val="007F3BFD"/>
    <w:rsid w:val="007F66A3"/>
    <w:rsid w:val="007F6909"/>
    <w:rsid w:val="00800511"/>
    <w:rsid w:val="008068E9"/>
    <w:rsid w:val="00807983"/>
    <w:rsid w:val="008158D6"/>
    <w:rsid w:val="00815989"/>
    <w:rsid w:val="00817DD7"/>
    <w:rsid w:val="00821E53"/>
    <w:rsid w:val="008266C6"/>
    <w:rsid w:val="008267C8"/>
    <w:rsid w:val="00830100"/>
    <w:rsid w:val="00830735"/>
    <w:rsid w:val="0083329D"/>
    <w:rsid w:val="00833AE3"/>
    <w:rsid w:val="008412B7"/>
    <w:rsid w:val="00844A46"/>
    <w:rsid w:val="008466EE"/>
    <w:rsid w:val="00846E97"/>
    <w:rsid w:val="008515DB"/>
    <w:rsid w:val="00860309"/>
    <w:rsid w:val="00863F51"/>
    <w:rsid w:val="00863F75"/>
    <w:rsid w:val="008811FA"/>
    <w:rsid w:val="008835A0"/>
    <w:rsid w:val="00884878"/>
    <w:rsid w:val="00891185"/>
    <w:rsid w:val="008936BD"/>
    <w:rsid w:val="008947E2"/>
    <w:rsid w:val="008971C4"/>
    <w:rsid w:val="008B01A3"/>
    <w:rsid w:val="008B42B9"/>
    <w:rsid w:val="008B7C35"/>
    <w:rsid w:val="008C3560"/>
    <w:rsid w:val="008C3A1A"/>
    <w:rsid w:val="008D0351"/>
    <w:rsid w:val="008D090D"/>
    <w:rsid w:val="008E0682"/>
    <w:rsid w:val="008E1DF2"/>
    <w:rsid w:val="008E4205"/>
    <w:rsid w:val="008E473E"/>
    <w:rsid w:val="008F2F72"/>
    <w:rsid w:val="008F3784"/>
    <w:rsid w:val="00912F8A"/>
    <w:rsid w:val="00914962"/>
    <w:rsid w:val="00914D40"/>
    <w:rsid w:val="0091792C"/>
    <w:rsid w:val="00920DB9"/>
    <w:rsid w:val="009213FD"/>
    <w:rsid w:val="0092236C"/>
    <w:rsid w:val="00932209"/>
    <w:rsid w:val="0093389E"/>
    <w:rsid w:val="0093420B"/>
    <w:rsid w:val="00941587"/>
    <w:rsid w:val="00942B00"/>
    <w:rsid w:val="009525F9"/>
    <w:rsid w:val="0095626F"/>
    <w:rsid w:val="0095717C"/>
    <w:rsid w:val="00966BC2"/>
    <w:rsid w:val="00975102"/>
    <w:rsid w:val="0097574F"/>
    <w:rsid w:val="00976E98"/>
    <w:rsid w:val="00977A1F"/>
    <w:rsid w:val="00980402"/>
    <w:rsid w:val="00983E88"/>
    <w:rsid w:val="0098570E"/>
    <w:rsid w:val="00987CF0"/>
    <w:rsid w:val="00993D28"/>
    <w:rsid w:val="00996B98"/>
    <w:rsid w:val="009A0B94"/>
    <w:rsid w:val="009A48BD"/>
    <w:rsid w:val="009A664B"/>
    <w:rsid w:val="009A7634"/>
    <w:rsid w:val="009B18C3"/>
    <w:rsid w:val="009B5C9E"/>
    <w:rsid w:val="009C37F0"/>
    <w:rsid w:val="009C766D"/>
    <w:rsid w:val="009D1AD7"/>
    <w:rsid w:val="009E134D"/>
    <w:rsid w:val="009E2A1D"/>
    <w:rsid w:val="009E4E57"/>
    <w:rsid w:val="009E5D05"/>
    <w:rsid w:val="009F42E5"/>
    <w:rsid w:val="009F75A2"/>
    <w:rsid w:val="00A04D51"/>
    <w:rsid w:val="00A07CCD"/>
    <w:rsid w:val="00A124DF"/>
    <w:rsid w:val="00A12724"/>
    <w:rsid w:val="00A153FF"/>
    <w:rsid w:val="00A20DF8"/>
    <w:rsid w:val="00A34406"/>
    <w:rsid w:val="00A5043F"/>
    <w:rsid w:val="00A53F05"/>
    <w:rsid w:val="00A61607"/>
    <w:rsid w:val="00A632A4"/>
    <w:rsid w:val="00A6713C"/>
    <w:rsid w:val="00A70189"/>
    <w:rsid w:val="00A73CEE"/>
    <w:rsid w:val="00A74236"/>
    <w:rsid w:val="00A75E72"/>
    <w:rsid w:val="00A8083C"/>
    <w:rsid w:val="00A81B15"/>
    <w:rsid w:val="00A852D8"/>
    <w:rsid w:val="00A855DF"/>
    <w:rsid w:val="00A91ACE"/>
    <w:rsid w:val="00A92E1F"/>
    <w:rsid w:val="00A92F64"/>
    <w:rsid w:val="00A96628"/>
    <w:rsid w:val="00A977D6"/>
    <w:rsid w:val="00AA1117"/>
    <w:rsid w:val="00AA34D8"/>
    <w:rsid w:val="00AB1338"/>
    <w:rsid w:val="00AB784E"/>
    <w:rsid w:val="00AC13F6"/>
    <w:rsid w:val="00AC17E6"/>
    <w:rsid w:val="00AC4DFE"/>
    <w:rsid w:val="00AD0B9F"/>
    <w:rsid w:val="00AD247D"/>
    <w:rsid w:val="00AE1C44"/>
    <w:rsid w:val="00AE5CFD"/>
    <w:rsid w:val="00AE5D58"/>
    <w:rsid w:val="00AE6AAA"/>
    <w:rsid w:val="00B00A19"/>
    <w:rsid w:val="00B00DAA"/>
    <w:rsid w:val="00B030B2"/>
    <w:rsid w:val="00B04D4C"/>
    <w:rsid w:val="00B1159D"/>
    <w:rsid w:val="00B11F18"/>
    <w:rsid w:val="00B1355C"/>
    <w:rsid w:val="00B135B9"/>
    <w:rsid w:val="00B13EE9"/>
    <w:rsid w:val="00B15517"/>
    <w:rsid w:val="00B1754E"/>
    <w:rsid w:val="00B229C6"/>
    <w:rsid w:val="00B2308D"/>
    <w:rsid w:val="00B25CBE"/>
    <w:rsid w:val="00B40748"/>
    <w:rsid w:val="00B52A0D"/>
    <w:rsid w:val="00B57960"/>
    <w:rsid w:val="00B61BBD"/>
    <w:rsid w:val="00B6634E"/>
    <w:rsid w:val="00B71ACC"/>
    <w:rsid w:val="00B744E9"/>
    <w:rsid w:val="00B80C66"/>
    <w:rsid w:val="00B8137D"/>
    <w:rsid w:val="00B84EDA"/>
    <w:rsid w:val="00B864C8"/>
    <w:rsid w:val="00B92FAD"/>
    <w:rsid w:val="00B97F07"/>
    <w:rsid w:val="00BA1874"/>
    <w:rsid w:val="00BA1A84"/>
    <w:rsid w:val="00BA1C31"/>
    <w:rsid w:val="00BA48CC"/>
    <w:rsid w:val="00BA5B4C"/>
    <w:rsid w:val="00BA64AE"/>
    <w:rsid w:val="00BB09FE"/>
    <w:rsid w:val="00BB11C9"/>
    <w:rsid w:val="00BB4B91"/>
    <w:rsid w:val="00BB4DF8"/>
    <w:rsid w:val="00BB4EBE"/>
    <w:rsid w:val="00BB6167"/>
    <w:rsid w:val="00BC15F4"/>
    <w:rsid w:val="00BC259C"/>
    <w:rsid w:val="00BC75FD"/>
    <w:rsid w:val="00BD6053"/>
    <w:rsid w:val="00BE6382"/>
    <w:rsid w:val="00BF09BE"/>
    <w:rsid w:val="00BF2A04"/>
    <w:rsid w:val="00C03027"/>
    <w:rsid w:val="00C06229"/>
    <w:rsid w:val="00C12399"/>
    <w:rsid w:val="00C13337"/>
    <w:rsid w:val="00C151C1"/>
    <w:rsid w:val="00C17042"/>
    <w:rsid w:val="00C211F4"/>
    <w:rsid w:val="00C22F75"/>
    <w:rsid w:val="00C26E8D"/>
    <w:rsid w:val="00C34ADC"/>
    <w:rsid w:val="00C34D7F"/>
    <w:rsid w:val="00C37470"/>
    <w:rsid w:val="00C40705"/>
    <w:rsid w:val="00C42F08"/>
    <w:rsid w:val="00C44A82"/>
    <w:rsid w:val="00C46BE7"/>
    <w:rsid w:val="00C51BDA"/>
    <w:rsid w:val="00C52823"/>
    <w:rsid w:val="00C57E18"/>
    <w:rsid w:val="00C61712"/>
    <w:rsid w:val="00C63995"/>
    <w:rsid w:val="00C63CB7"/>
    <w:rsid w:val="00C648D2"/>
    <w:rsid w:val="00C6539F"/>
    <w:rsid w:val="00C67392"/>
    <w:rsid w:val="00C703D2"/>
    <w:rsid w:val="00C71DE7"/>
    <w:rsid w:val="00C75466"/>
    <w:rsid w:val="00C8527E"/>
    <w:rsid w:val="00C87EE7"/>
    <w:rsid w:val="00CA271D"/>
    <w:rsid w:val="00CA303B"/>
    <w:rsid w:val="00CA4313"/>
    <w:rsid w:val="00CA45DA"/>
    <w:rsid w:val="00CA6170"/>
    <w:rsid w:val="00CB0D5B"/>
    <w:rsid w:val="00CB0EE9"/>
    <w:rsid w:val="00CB2634"/>
    <w:rsid w:val="00CD295A"/>
    <w:rsid w:val="00CD539A"/>
    <w:rsid w:val="00CD6F0E"/>
    <w:rsid w:val="00CE20F1"/>
    <w:rsid w:val="00CE2DF8"/>
    <w:rsid w:val="00CE668E"/>
    <w:rsid w:val="00CF4D61"/>
    <w:rsid w:val="00CF705F"/>
    <w:rsid w:val="00CF7BBA"/>
    <w:rsid w:val="00D07730"/>
    <w:rsid w:val="00D1023C"/>
    <w:rsid w:val="00D10DB5"/>
    <w:rsid w:val="00D111E0"/>
    <w:rsid w:val="00D1273E"/>
    <w:rsid w:val="00D1283B"/>
    <w:rsid w:val="00D1470A"/>
    <w:rsid w:val="00D15A57"/>
    <w:rsid w:val="00D21FF0"/>
    <w:rsid w:val="00D22B06"/>
    <w:rsid w:val="00D22E8C"/>
    <w:rsid w:val="00D26A24"/>
    <w:rsid w:val="00D27CE0"/>
    <w:rsid w:val="00D455B5"/>
    <w:rsid w:val="00D46150"/>
    <w:rsid w:val="00D51FE7"/>
    <w:rsid w:val="00D5751B"/>
    <w:rsid w:val="00D607B5"/>
    <w:rsid w:val="00D669A6"/>
    <w:rsid w:val="00D6776E"/>
    <w:rsid w:val="00D702BF"/>
    <w:rsid w:val="00D77A89"/>
    <w:rsid w:val="00D804AD"/>
    <w:rsid w:val="00D8212C"/>
    <w:rsid w:val="00D85BF4"/>
    <w:rsid w:val="00D861F3"/>
    <w:rsid w:val="00D86CE3"/>
    <w:rsid w:val="00D90622"/>
    <w:rsid w:val="00D95B8B"/>
    <w:rsid w:val="00DA07E0"/>
    <w:rsid w:val="00DA0EB3"/>
    <w:rsid w:val="00DA4695"/>
    <w:rsid w:val="00DA56BF"/>
    <w:rsid w:val="00DA7A30"/>
    <w:rsid w:val="00DB11A3"/>
    <w:rsid w:val="00DB2179"/>
    <w:rsid w:val="00DB4F12"/>
    <w:rsid w:val="00DC2CB0"/>
    <w:rsid w:val="00DC6D71"/>
    <w:rsid w:val="00DD205D"/>
    <w:rsid w:val="00DD60C3"/>
    <w:rsid w:val="00DE6535"/>
    <w:rsid w:val="00DE69F9"/>
    <w:rsid w:val="00DF1A8D"/>
    <w:rsid w:val="00E019AF"/>
    <w:rsid w:val="00E0635D"/>
    <w:rsid w:val="00E12CEF"/>
    <w:rsid w:val="00E16249"/>
    <w:rsid w:val="00E20985"/>
    <w:rsid w:val="00E23BB6"/>
    <w:rsid w:val="00E24405"/>
    <w:rsid w:val="00E26C56"/>
    <w:rsid w:val="00E271B5"/>
    <w:rsid w:val="00E3398C"/>
    <w:rsid w:val="00E33CF2"/>
    <w:rsid w:val="00E355F8"/>
    <w:rsid w:val="00E43273"/>
    <w:rsid w:val="00E46BB5"/>
    <w:rsid w:val="00E46EF9"/>
    <w:rsid w:val="00E55CF6"/>
    <w:rsid w:val="00E67CAB"/>
    <w:rsid w:val="00E74528"/>
    <w:rsid w:val="00E75939"/>
    <w:rsid w:val="00E761CA"/>
    <w:rsid w:val="00E76DA0"/>
    <w:rsid w:val="00E83D89"/>
    <w:rsid w:val="00E920EE"/>
    <w:rsid w:val="00E92866"/>
    <w:rsid w:val="00E943D0"/>
    <w:rsid w:val="00EA7AF8"/>
    <w:rsid w:val="00EB3A0A"/>
    <w:rsid w:val="00EB5605"/>
    <w:rsid w:val="00EB578A"/>
    <w:rsid w:val="00EC2EDD"/>
    <w:rsid w:val="00EC6E9C"/>
    <w:rsid w:val="00ED04D1"/>
    <w:rsid w:val="00ED58A2"/>
    <w:rsid w:val="00ED6CAC"/>
    <w:rsid w:val="00ED77F8"/>
    <w:rsid w:val="00ED7B15"/>
    <w:rsid w:val="00EE09E3"/>
    <w:rsid w:val="00EE3692"/>
    <w:rsid w:val="00EE3846"/>
    <w:rsid w:val="00EE396A"/>
    <w:rsid w:val="00EE4026"/>
    <w:rsid w:val="00EE57D9"/>
    <w:rsid w:val="00EF299C"/>
    <w:rsid w:val="00EF6C31"/>
    <w:rsid w:val="00F062FB"/>
    <w:rsid w:val="00F11D8C"/>
    <w:rsid w:val="00F1659B"/>
    <w:rsid w:val="00F17FAC"/>
    <w:rsid w:val="00F20E10"/>
    <w:rsid w:val="00F2226F"/>
    <w:rsid w:val="00F22CE7"/>
    <w:rsid w:val="00F27FF7"/>
    <w:rsid w:val="00F413B2"/>
    <w:rsid w:val="00F438E2"/>
    <w:rsid w:val="00F4391A"/>
    <w:rsid w:val="00F479FC"/>
    <w:rsid w:val="00F5001E"/>
    <w:rsid w:val="00F5411F"/>
    <w:rsid w:val="00F54374"/>
    <w:rsid w:val="00F56F84"/>
    <w:rsid w:val="00F63D16"/>
    <w:rsid w:val="00F715AB"/>
    <w:rsid w:val="00F72C37"/>
    <w:rsid w:val="00F73A7A"/>
    <w:rsid w:val="00F74F1C"/>
    <w:rsid w:val="00F83016"/>
    <w:rsid w:val="00F84947"/>
    <w:rsid w:val="00F86606"/>
    <w:rsid w:val="00FA0BF9"/>
    <w:rsid w:val="00FA720F"/>
    <w:rsid w:val="00FB5475"/>
    <w:rsid w:val="00FB5727"/>
    <w:rsid w:val="00FB774E"/>
    <w:rsid w:val="00FC4181"/>
    <w:rsid w:val="00FC46DE"/>
    <w:rsid w:val="00FD173B"/>
    <w:rsid w:val="00FD3CE7"/>
    <w:rsid w:val="00FE15E5"/>
    <w:rsid w:val="00FE45C6"/>
    <w:rsid w:val="00FE66CB"/>
    <w:rsid w:val="00FE72FD"/>
    <w:rsid w:val="00FE7F2E"/>
    <w:rsid w:val="00FF102C"/>
    <w:rsid w:val="00FF12D1"/>
    <w:rsid w:val="00FF1CDA"/>
    <w:rsid w:val="00FF268A"/>
    <w:rsid w:val="00FF2CB4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2C10AA7"/>
  <w15:docId w15:val="{27F55716-6CC2-4851-A11C-E26BB09B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AFB"/>
    <w:rPr>
      <w:sz w:val="28"/>
      <w:szCs w:val="28"/>
    </w:rPr>
  </w:style>
  <w:style w:type="paragraph" w:styleId="Heading1">
    <w:name w:val="heading 1"/>
    <w:basedOn w:val="Normal"/>
    <w:link w:val="Heading1Char"/>
    <w:qFormat/>
    <w:rsid w:val="00594B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5D5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F04B6"/>
    <w:rPr>
      <w:sz w:val="16"/>
      <w:szCs w:val="16"/>
    </w:rPr>
  </w:style>
  <w:style w:type="paragraph" w:styleId="CommentText">
    <w:name w:val="annotation text"/>
    <w:basedOn w:val="Normal"/>
    <w:semiHidden/>
    <w:rsid w:val="007F04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04B6"/>
    <w:rPr>
      <w:b/>
      <w:bCs/>
    </w:rPr>
  </w:style>
  <w:style w:type="table" w:styleId="TableGrid">
    <w:name w:val="Table Grid"/>
    <w:basedOn w:val="TableNormal"/>
    <w:rsid w:val="0088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05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051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00511"/>
    <w:rPr>
      <w:sz w:val="20"/>
      <w:szCs w:val="20"/>
    </w:rPr>
  </w:style>
  <w:style w:type="character" w:styleId="FootnoteReference">
    <w:name w:val="footnote reference"/>
    <w:uiPriority w:val="99"/>
    <w:semiHidden/>
    <w:rsid w:val="00800511"/>
    <w:rPr>
      <w:vertAlign w:val="superscript"/>
    </w:rPr>
  </w:style>
  <w:style w:type="paragraph" w:customStyle="1" w:styleId="Char1CharCharCharCharCharCharCharCharChar">
    <w:name w:val="Char1 Char Char Char Char Char Char Char Char Char"/>
    <w:basedOn w:val="Normal"/>
    <w:rsid w:val="00594B0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594B09"/>
    <w:pPr>
      <w:spacing w:before="75" w:after="75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594B09"/>
    <w:rPr>
      <w:sz w:val="24"/>
      <w:szCs w:val="24"/>
    </w:rPr>
  </w:style>
  <w:style w:type="character" w:customStyle="1" w:styleId="apple-style-span">
    <w:name w:val="apple-style-span"/>
    <w:basedOn w:val="DefaultParagraphFont"/>
    <w:rsid w:val="00594B09"/>
  </w:style>
  <w:style w:type="character" w:customStyle="1" w:styleId="Heading1Char">
    <w:name w:val="Heading 1 Char"/>
    <w:link w:val="Heading1"/>
    <w:rsid w:val="00594B09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BA48CC"/>
    <w:rPr>
      <w:color w:val="0000FF"/>
      <w:u w:val="single"/>
    </w:rPr>
  </w:style>
  <w:style w:type="paragraph" w:customStyle="1" w:styleId="2">
    <w:name w:val="Знак Знак2"/>
    <w:basedOn w:val="Normal"/>
    <w:rsid w:val="004B1989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a">
    <w:name w:val="Знак Знак"/>
    <w:basedOn w:val="Normal"/>
    <w:rsid w:val="00F4391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">
    <w:name w:val="Знак Знак1"/>
    <w:basedOn w:val="Normal"/>
    <w:rsid w:val="00F4391A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Char1">
    <w:name w:val="Char1"/>
    <w:basedOn w:val="Normal"/>
    <w:rsid w:val="002A080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">
    <w:name w:val="Знак Знак Char Char Знак Знак Char Char Знак Знак"/>
    <w:basedOn w:val="Normal"/>
    <w:rsid w:val="00A7423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411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vi.wikipedia.org/wiki/Than" TargetMode="External"/><Relationship Id="rId18" Type="http://schemas.openxmlformats.org/officeDocument/2006/relationships/hyperlink" Target="http://vi.wikipedia.org/wiki/Kh%C3%AD_t%E1%BB%B1_nhi%C3%AA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vi.wikipedia.org/wiki/D%E1%BA%A7u_m%E1%BB%8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vi.wikipedia.org/w/index.php?title=C%C3%A1c_kim_lo%E1%BA%A1i_hi%E1%BA%BFm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vi.wikipedia.org/wiki/Uraniu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vi.wikipedia.org/wiki/V%C3%A0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70187F7997740845BE772625F3B24" ma:contentTypeVersion="13" ma:contentTypeDescription="Create a new document." ma:contentTypeScope="" ma:versionID="28d0555cf0dd1a5e4f43e57423421f64">
  <xsd:schema xmlns:xsd="http://www.w3.org/2001/XMLSchema" xmlns:p="http://schemas.microsoft.com/office/2006/metadata/properties" xmlns:ns2="a43d0396-0830-4eb0-950c-2353a7d0ce00" targetNamespace="http://schemas.microsoft.com/office/2006/metadata/properties" ma:root="true" ma:fieldsID="ce24a99a1c3bf6964e9e6a036ad3e09f" ns2:_="">
    <xsd:import namespace="a43d0396-0830-4eb0-950c-2353a7d0ce00"/>
    <xsd:element name="properties">
      <xsd:complexType>
        <xsd:sequence>
          <xsd:element name="documentManagement">
            <xsd:complexType>
              <xsd:all>
                <xsd:element ref="ns2:T_x1eeb__x0020_Ng_x00e0_y" minOccurs="0"/>
                <xsd:element ref="ns2:_x0110__x1ebf_n_x0020_Ng_x00e0_y" minOccurs="0"/>
                <xsd:element ref="ns2:Ghi_x0020_Ch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3d0396-0830-4eb0-950c-2353a7d0ce00" elementFormDefault="qualified">
    <xsd:import namespace="http://schemas.microsoft.com/office/2006/documentManagement/types"/>
    <xsd:element name="T_x1eeb__x0020_Ng_x00e0_y" ma:index="8" nillable="true" ma:displayName="Từ Ngày" ma:format="DateOnly" ma:internalName="T_x1eeb__x0020_Ng_x00e0_y" ma:readOnly="false">
      <xsd:simpleType>
        <xsd:restriction base="dms:DateTime"/>
      </xsd:simpleType>
    </xsd:element>
    <xsd:element name="_x0110__x1ebf_n_x0020_Ng_x00e0_y" ma:index="9" nillable="true" ma:displayName="Đến Ngày" ma:format="DateOnly" ma:internalName="_x0110__x1ebf_n_x0020_Ng_x00e0_y" ma:readOnly="false">
      <xsd:simpleType>
        <xsd:restriction base="dms:DateTime"/>
      </xsd:simpleType>
    </xsd:element>
    <xsd:element name="Ghi_x0020_Chu" ma:index="10" nillable="true" ma:displayName="Ghi Chu" ma:internalName="Ghi_x0020_Chu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_x1eeb__x0020_Ng_x00e0_y xmlns="a43d0396-0830-4eb0-950c-2353a7d0ce00" xsi:nil="true"/>
    <Ghi_x0020_Chu xmlns="a43d0396-0830-4eb0-950c-2353a7d0ce00">QH cập nhật 30/11/2017</Ghi_x0020_Chu>
    <_x0110__x1ebf_n_x0020_Ng_x00e0_y xmlns="a43d0396-0830-4eb0-950c-2353a7d0ce0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D82B-A554-4B6F-AFC3-614D43278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d0396-0830-4eb0-950c-2353a7d0ce0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60F33B-8F0A-43A4-8E56-E6554D2C2FAA}">
  <ds:schemaRefs>
    <ds:schemaRef ds:uri="http://schemas.microsoft.com/office/2006/metadata/properties"/>
    <ds:schemaRef ds:uri="a43d0396-0830-4eb0-950c-2353a7d0ce00"/>
  </ds:schemaRefs>
</ds:datastoreItem>
</file>

<file path=customXml/itemProps3.xml><?xml version="1.0" encoding="utf-8"?>
<ds:datastoreItem xmlns:ds="http://schemas.openxmlformats.org/officeDocument/2006/customXml" ds:itemID="{724F4CDA-04D9-4617-ACFD-D5FD46E25A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1774944-C9A5-4BCF-98A8-7E5C19377A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277D06-8E7A-4E86-BF02-FCB5F87F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BNG</Company>
  <LinksUpToDate>false</LinksUpToDate>
  <CharactersWithSpaces>8033</CharactersWithSpaces>
  <SharedDoc>false</SharedDoc>
  <HLinks>
    <vt:vector size="36" baseType="variant">
      <vt:variant>
        <vt:i4>851980</vt:i4>
      </vt:variant>
      <vt:variant>
        <vt:i4>18</vt:i4>
      </vt:variant>
      <vt:variant>
        <vt:i4>0</vt:i4>
      </vt:variant>
      <vt:variant>
        <vt:i4>5</vt:i4>
      </vt:variant>
      <vt:variant>
        <vt:lpwstr>http://vi.wikipedia.org/wiki/Kh%C3%AD_t%E1%BB%B1_nhi%C3%AAn</vt:lpwstr>
      </vt:variant>
      <vt:variant>
        <vt:lpwstr/>
      </vt:variant>
      <vt:variant>
        <vt:i4>2752602</vt:i4>
      </vt:variant>
      <vt:variant>
        <vt:i4>15</vt:i4>
      </vt:variant>
      <vt:variant>
        <vt:i4>0</vt:i4>
      </vt:variant>
      <vt:variant>
        <vt:i4>5</vt:i4>
      </vt:variant>
      <vt:variant>
        <vt:lpwstr>http://vi.wikipedia.org/wiki/D%E1%BA%A7u_m%E1%BB%8F</vt:lpwstr>
      </vt:variant>
      <vt:variant>
        <vt:lpwstr/>
      </vt:variant>
      <vt:variant>
        <vt:i4>2031666</vt:i4>
      </vt:variant>
      <vt:variant>
        <vt:i4>12</vt:i4>
      </vt:variant>
      <vt:variant>
        <vt:i4>0</vt:i4>
      </vt:variant>
      <vt:variant>
        <vt:i4>5</vt:i4>
      </vt:variant>
      <vt:variant>
        <vt:lpwstr>http://vi.wikipedia.org/w/index.php?title=C%C3%A1c_kim_lo%E1%BA%A1i_hi%E1%BA%BFm&amp;action=edit&amp;redlink=1</vt:lpwstr>
      </vt:variant>
      <vt:variant>
        <vt:lpwstr/>
      </vt:variant>
      <vt:variant>
        <vt:i4>1835099</vt:i4>
      </vt:variant>
      <vt:variant>
        <vt:i4>9</vt:i4>
      </vt:variant>
      <vt:variant>
        <vt:i4>0</vt:i4>
      </vt:variant>
      <vt:variant>
        <vt:i4>5</vt:i4>
      </vt:variant>
      <vt:variant>
        <vt:lpwstr>http://vi.wikipedia.org/wiki/Uranium</vt:lpwstr>
      </vt:variant>
      <vt:variant>
        <vt:lpwstr/>
      </vt:variant>
      <vt:variant>
        <vt:i4>7012395</vt:i4>
      </vt:variant>
      <vt:variant>
        <vt:i4>6</vt:i4>
      </vt:variant>
      <vt:variant>
        <vt:i4>0</vt:i4>
      </vt:variant>
      <vt:variant>
        <vt:i4>5</vt:i4>
      </vt:variant>
      <vt:variant>
        <vt:lpwstr>http://vi.wikipedia.org/wiki/V%C3%A0ng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http://vi.wikipedia.org/wiki/Than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HOANG DOAN</cp:lastModifiedBy>
  <cp:revision>2</cp:revision>
  <cp:lastPrinted>2015-05-25T02:20:00Z</cp:lastPrinted>
  <dcterms:created xsi:type="dcterms:W3CDTF">2020-08-12T11:07:00Z</dcterms:created>
  <dcterms:modified xsi:type="dcterms:W3CDTF">2020-08-12T11:07:00Z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0x01010001170187F7997740845BE772625F3B24</vt:lpwstr>
  </property>
</Properties>
</file>